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7813" w14:textId="77777777" w:rsidR="00A7758C" w:rsidRDefault="00A7758C" w:rsidP="00A7758C">
      <w:pPr>
        <w:pStyle w:val="Standard"/>
        <w:tabs>
          <w:tab w:val="left" w:pos="360"/>
        </w:tabs>
        <w:spacing w:line="100" w:lineRule="atLeast"/>
      </w:pPr>
      <w:r>
        <w:rPr>
          <w:bCs/>
        </w:rPr>
        <w:t>Presný názov žiadateľa:</w:t>
      </w:r>
      <w:r>
        <w:rPr>
          <w:bCs/>
        </w:rPr>
        <w:tab/>
        <w:t>....................................</w:t>
      </w:r>
      <w:r>
        <w:t xml:space="preserve">............................................................................  </w:t>
      </w:r>
    </w:p>
    <w:p w14:paraId="34FF56E1" w14:textId="77777777" w:rsidR="00A7758C" w:rsidRDefault="00A7758C" w:rsidP="00A7758C">
      <w:pPr>
        <w:pStyle w:val="Standard"/>
        <w:tabs>
          <w:tab w:val="left" w:pos="360"/>
        </w:tabs>
        <w:spacing w:line="100" w:lineRule="atLeast"/>
        <w:jc w:val="both"/>
      </w:pPr>
      <w:r>
        <w:t xml:space="preserve">Adresa/sídlo, IČO:    </w:t>
      </w:r>
      <w:r>
        <w:tab/>
      </w:r>
      <w:r>
        <w:tab/>
        <w:t>................................................................................................................</w:t>
      </w:r>
    </w:p>
    <w:p w14:paraId="42B4D7BF" w14:textId="77777777" w:rsidR="00A7758C" w:rsidRDefault="00A7758C" w:rsidP="00A7758C">
      <w:pPr>
        <w:pStyle w:val="Standard"/>
        <w:spacing w:line="360" w:lineRule="auto"/>
      </w:pPr>
      <w:r>
        <w:t>v</w:t>
      </w:r>
      <w:r w:rsidR="00750737">
        <w:t> </w:t>
      </w:r>
      <w:r>
        <w:t>zastúpení</w:t>
      </w:r>
      <w:r w:rsidR="00750737">
        <w:t>:</w:t>
      </w:r>
      <w:r>
        <w:t xml:space="preserve">   </w:t>
      </w:r>
      <w:r>
        <w:tab/>
      </w:r>
      <w:r>
        <w:tab/>
      </w:r>
      <w:r>
        <w:tab/>
        <w:t>.........................................................................................................................</w:t>
      </w:r>
    </w:p>
    <w:p w14:paraId="2EC58458" w14:textId="77777777" w:rsidR="00A7758C" w:rsidRDefault="00A7758C" w:rsidP="00A7758C">
      <w:pPr>
        <w:pStyle w:val="Standard"/>
        <w:spacing w:line="360" w:lineRule="auto"/>
      </w:pPr>
      <w:r>
        <w:t xml:space="preserve">č. tel.: </w:t>
      </w:r>
      <w:r>
        <w:tab/>
        <w:t xml:space="preserve">     ............................................</w:t>
      </w:r>
      <w:r>
        <w:tab/>
      </w:r>
      <w:r>
        <w:tab/>
      </w:r>
      <w:r>
        <w:tab/>
        <w:t xml:space="preserve">e-mail: </w:t>
      </w:r>
      <w:r>
        <w:tab/>
        <w:t xml:space="preserve">…............................................            </w:t>
      </w:r>
    </w:p>
    <w:p w14:paraId="6A72E228" w14:textId="77777777" w:rsidR="00D4487D" w:rsidRDefault="00D4487D" w:rsidP="00D4487D">
      <w:pPr>
        <w:pStyle w:val="Hlavika"/>
      </w:pPr>
    </w:p>
    <w:p w14:paraId="545B0F97" w14:textId="77777777" w:rsidR="00550020" w:rsidRDefault="00550020" w:rsidP="005950A3">
      <w:pPr>
        <w:pStyle w:val="Standard"/>
        <w:jc w:val="both"/>
      </w:pPr>
    </w:p>
    <w:p w14:paraId="447205BF" w14:textId="77777777" w:rsidR="00501587" w:rsidRDefault="00E05072">
      <w:pPr>
        <w:pStyle w:val="Standard"/>
        <w:spacing w:line="360" w:lineRule="auto"/>
      </w:pPr>
      <w:r>
        <w:t xml:space="preserve">                                                                           </w:t>
      </w:r>
    </w:p>
    <w:p w14:paraId="65534DD2" w14:textId="77777777" w:rsidR="00550020" w:rsidRDefault="00E05072" w:rsidP="00E95844">
      <w:pPr>
        <w:pStyle w:val="Standard"/>
        <w:spacing w:line="360" w:lineRule="auto"/>
        <w:ind w:left="4544" w:firstLine="284"/>
      </w:pPr>
      <w:r>
        <w:t>V ...............................,  dňa...................</w:t>
      </w:r>
    </w:p>
    <w:p w14:paraId="47DD5E89" w14:textId="77777777" w:rsidR="00550020" w:rsidRDefault="00550020">
      <w:pPr>
        <w:pStyle w:val="Standard"/>
        <w:spacing w:line="100" w:lineRule="atLeast"/>
        <w:rPr>
          <w:b/>
          <w:bCs/>
        </w:rPr>
      </w:pPr>
    </w:p>
    <w:p w14:paraId="1280812B" w14:textId="77777777" w:rsidR="00550020" w:rsidRPr="00BB03E4" w:rsidRDefault="00E05072">
      <w:pPr>
        <w:pStyle w:val="Standard"/>
        <w:spacing w:line="100" w:lineRule="atLeast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 w:rsidRPr="00BB03E4">
        <w:rPr>
          <w:bCs/>
        </w:rPr>
        <w:t>Mesto Banská Bystrica</w:t>
      </w:r>
    </w:p>
    <w:p w14:paraId="66E80877" w14:textId="77777777" w:rsidR="00550020" w:rsidRDefault="00E05072">
      <w:pPr>
        <w:pStyle w:val="Standard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0A3">
        <w:tab/>
      </w:r>
      <w:r w:rsidR="005950A3">
        <w:tab/>
      </w:r>
      <w:r w:rsidR="005950A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Československej armády 26</w:t>
      </w:r>
    </w:p>
    <w:p w14:paraId="6E999FC2" w14:textId="77777777" w:rsidR="00550020" w:rsidRDefault="00E05072">
      <w:pPr>
        <w:pStyle w:val="Standard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>
        <w:t>974 01 Banská Bystrica</w:t>
      </w:r>
    </w:p>
    <w:p w14:paraId="1692D036" w14:textId="77777777" w:rsidR="00550020" w:rsidRDefault="00550020">
      <w:pPr>
        <w:pStyle w:val="Standard"/>
        <w:spacing w:line="100" w:lineRule="atLeast"/>
      </w:pPr>
    </w:p>
    <w:p w14:paraId="194A6F7A" w14:textId="77777777" w:rsidR="00550020" w:rsidRDefault="00550020">
      <w:pPr>
        <w:pStyle w:val="Standard"/>
        <w:spacing w:line="100" w:lineRule="atLeast"/>
      </w:pPr>
    </w:p>
    <w:p w14:paraId="57A35636" w14:textId="77777777" w:rsidR="00550020" w:rsidRDefault="00E05072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VEC: </w:t>
      </w:r>
    </w:p>
    <w:p w14:paraId="302F4CFB" w14:textId="77777777" w:rsidR="00550020" w:rsidRDefault="00501587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Žiadosť </w:t>
      </w:r>
      <w:r w:rsidR="0095121A">
        <w:rPr>
          <w:b/>
          <w:bCs/>
        </w:rPr>
        <w:t xml:space="preserve">– </w:t>
      </w:r>
      <w:bookmarkStart w:id="0" w:name="_Hlk536101578"/>
      <w:r w:rsidR="0095121A">
        <w:rPr>
          <w:b/>
          <w:bCs/>
        </w:rPr>
        <w:t>ponuka na prevo</w:t>
      </w:r>
      <w:r w:rsidR="005B3537">
        <w:rPr>
          <w:b/>
          <w:bCs/>
        </w:rPr>
        <w:t>d nehnuteľnosti</w:t>
      </w:r>
      <w:r w:rsidR="0095121A">
        <w:rPr>
          <w:b/>
          <w:bCs/>
        </w:rPr>
        <w:t xml:space="preserve"> do majetku mesta Banská Bystrica </w:t>
      </w:r>
      <w:bookmarkEnd w:id="0"/>
    </w:p>
    <w:p w14:paraId="21A8FA39" w14:textId="4513A1DB" w:rsidR="00550020" w:rsidRDefault="00E05072">
      <w:pPr>
        <w:pStyle w:val="Standard"/>
        <w:tabs>
          <w:tab w:val="left" w:pos="360"/>
        </w:tabs>
        <w:spacing w:line="100" w:lineRule="atLeast"/>
        <w:jc w:val="both"/>
        <w:rPr>
          <w:bCs/>
        </w:rPr>
      </w:pPr>
      <w:bookmarkStart w:id="1" w:name="_Hlk525031312"/>
      <w:r>
        <w:rPr>
          <w:bCs/>
        </w:rPr>
        <w:t>(v súlade s § 9 zák. č. 138/1991 Zb. o majetku obcí v znení neskorších predpisov</w:t>
      </w:r>
      <w:bookmarkEnd w:id="1"/>
      <w:r>
        <w:rPr>
          <w:bCs/>
        </w:rPr>
        <w:t xml:space="preserve"> a v zmysle Zásad hospodárenia a nakladania s majetkom Mesta Banská Bystrica</w:t>
      </w:r>
      <w:r w:rsidR="00627410">
        <w:rPr>
          <w:bCs/>
        </w:rPr>
        <w:t xml:space="preserve"> v platnom znení</w:t>
      </w:r>
      <w:r>
        <w:rPr>
          <w:bCs/>
        </w:rPr>
        <w:t>)</w:t>
      </w:r>
    </w:p>
    <w:p w14:paraId="6A9429A8" w14:textId="77777777" w:rsidR="00550020" w:rsidRDefault="00550020">
      <w:pPr>
        <w:pStyle w:val="Standard"/>
        <w:tabs>
          <w:tab w:val="left" w:pos="1069"/>
        </w:tabs>
        <w:spacing w:line="100" w:lineRule="atLeast"/>
        <w:jc w:val="both"/>
        <w:rPr>
          <w:b/>
          <w:bCs/>
        </w:rPr>
      </w:pPr>
    </w:p>
    <w:p w14:paraId="510F00C6" w14:textId="77777777" w:rsidR="00550020" w:rsidRDefault="000E0CCF" w:rsidP="008E3815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Názov majiteľa</w:t>
      </w:r>
      <w:r w:rsidR="00D72702">
        <w:rPr>
          <w:b/>
          <w:bCs/>
        </w:rPr>
        <w:t>/investora</w:t>
      </w:r>
      <w:r>
        <w:rPr>
          <w:b/>
          <w:bCs/>
        </w:rPr>
        <w:t xml:space="preserve"> </w:t>
      </w:r>
      <w:r w:rsidR="00940C33">
        <w:rPr>
          <w:b/>
          <w:bCs/>
        </w:rPr>
        <w:t xml:space="preserve">ponúkaných </w:t>
      </w:r>
      <w:r w:rsidR="00CE015D">
        <w:rPr>
          <w:b/>
          <w:bCs/>
        </w:rPr>
        <w:t>nehnuteľností</w:t>
      </w:r>
      <w:r w:rsidR="00C918D4">
        <w:rPr>
          <w:b/>
          <w:bCs/>
        </w:rPr>
        <w:t>:</w:t>
      </w:r>
      <w:r w:rsidR="00C918D4">
        <w:rPr>
          <w:b/>
          <w:bCs/>
        </w:rPr>
        <w:tab/>
      </w:r>
    </w:p>
    <w:p w14:paraId="479D979A" w14:textId="77777777" w:rsidR="008E3815" w:rsidRDefault="008E3815" w:rsidP="00D72702">
      <w:pPr>
        <w:pStyle w:val="Standard"/>
        <w:tabs>
          <w:tab w:val="left" w:pos="360"/>
        </w:tabs>
        <w:rPr>
          <w:b/>
          <w:bCs/>
        </w:rPr>
      </w:pPr>
    </w:p>
    <w:p w14:paraId="03CDC976" w14:textId="77777777" w:rsidR="00284AA5" w:rsidRPr="009E6715" w:rsidRDefault="00284AA5" w:rsidP="00284AA5">
      <w:pPr>
        <w:pStyle w:val="Standard"/>
        <w:tabs>
          <w:tab w:val="left" w:pos="360"/>
        </w:tabs>
        <w:rPr>
          <w:bCs/>
        </w:rPr>
      </w:pPr>
      <w:r>
        <w:rPr>
          <w:b/>
          <w:bCs/>
        </w:rPr>
        <w:t xml:space="preserve">Katastrálne územie: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....................................</w:t>
      </w:r>
    </w:p>
    <w:p w14:paraId="08B67788" w14:textId="77777777" w:rsidR="00284AA5" w:rsidRDefault="00284AA5" w:rsidP="00D72702">
      <w:pPr>
        <w:pStyle w:val="Standard"/>
        <w:tabs>
          <w:tab w:val="left" w:pos="360"/>
        </w:tabs>
        <w:rPr>
          <w:b/>
          <w:bCs/>
        </w:rPr>
      </w:pPr>
    </w:p>
    <w:p w14:paraId="5B1450B4" w14:textId="77777777" w:rsidR="008E3815" w:rsidRPr="008E3815" w:rsidRDefault="005B3537" w:rsidP="008E3815">
      <w:pPr>
        <w:pStyle w:val="Standard"/>
        <w:tabs>
          <w:tab w:val="left" w:pos="360"/>
        </w:tabs>
        <w:rPr>
          <w:b/>
          <w:bCs/>
        </w:rPr>
      </w:pPr>
      <w:r>
        <w:rPr>
          <w:b/>
          <w:bCs/>
        </w:rPr>
        <w:t>P</w:t>
      </w:r>
      <w:r w:rsidR="00D72702">
        <w:rPr>
          <w:b/>
          <w:bCs/>
        </w:rPr>
        <w:t>onúkan</w:t>
      </w:r>
      <w:r>
        <w:rPr>
          <w:b/>
          <w:bCs/>
        </w:rPr>
        <w:t>á</w:t>
      </w:r>
      <w:r w:rsidR="00D72702">
        <w:rPr>
          <w:b/>
          <w:bCs/>
        </w:rPr>
        <w:t xml:space="preserve"> </w:t>
      </w:r>
      <w:r>
        <w:rPr>
          <w:b/>
          <w:bCs/>
        </w:rPr>
        <w:t>nehnuteľnosť</w:t>
      </w:r>
      <w:r w:rsidR="00E05072">
        <w:rPr>
          <w:b/>
          <w:bCs/>
        </w:rPr>
        <w:t>:</w:t>
      </w:r>
      <w:r w:rsidR="00D72702">
        <w:rPr>
          <w:b/>
          <w:bCs/>
        </w:rPr>
        <w:t xml:space="preserve"> </w:t>
      </w:r>
    </w:p>
    <w:p w14:paraId="3569015A" w14:textId="77777777" w:rsidR="005950A3" w:rsidRDefault="005950A3" w:rsidP="00D72702">
      <w:pPr>
        <w:pStyle w:val="Standard"/>
        <w:tabs>
          <w:tab w:val="left" w:pos="360"/>
        </w:tabs>
        <w:rPr>
          <w:b/>
          <w:bCs/>
        </w:rPr>
      </w:pPr>
    </w:p>
    <w:p w14:paraId="1865AC1F" w14:textId="77777777" w:rsidR="008E3815" w:rsidRDefault="009E6715" w:rsidP="00D72702">
      <w:pPr>
        <w:pStyle w:val="Standard"/>
        <w:tabs>
          <w:tab w:val="left" w:pos="360"/>
        </w:tabs>
        <w:rPr>
          <w:b/>
          <w:bCs/>
        </w:rPr>
      </w:pPr>
      <w:r>
        <w:rPr>
          <w:b/>
          <w:bCs/>
        </w:rPr>
        <w:t>pozemk</w:t>
      </w:r>
      <w:r w:rsidR="005B3537">
        <w:rPr>
          <w:b/>
          <w:bCs/>
        </w:rPr>
        <w:t>y</w:t>
      </w:r>
      <w:r>
        <w:rPr>
          <w:b/>
          <w:bCs/>
        </w:rPr>
        <w:t>:</w:t>
      </w:r>
    </w:p>
    <w:p w14:paraId="0F88CD3F" w14:textId="77777777" w:rsidR="009E6715" w:rsidRDefault="009E6715" w:rsidP="009E6715">
      <w:pPr>
        <w:pStyle w:val="Standard"/>
        <w:numPr>
          <w:ilvl w:val="0"/>
          <w:numId w:val="4"/>
        </w:numPr>
        <w:ind w:left="0" w:firstLine="0"/>
        <w:rPr>
          <w:bCs/>
        </w:rPr>
      </w:pPr>
      <w:r>
        <w:rPr>
          <w:bCs/>
        </w:rPr>
        <w:t>par. č. C KN ......................................................................................................................................</w:t>
      </w:r>
    </w:p>
    <w:p w14:paraId="0E36B545" w14:textId="77777777" w:rsidR="009E6715" w:rsidRDefault="009E6715" w:rsidP="009E6715">
      <w:pPr>
        <w:pStyle w:val="Standard"/>
        <w:numPr>
          <w:ilvl w:val="0"/>
          <w:numId w:val="4"/>
        </w:numPr>
        <w:ind w:left="0" w:firstLine="0"/>
        <w:rPr>
          <w:bCs/>
        </w:rPr>
      </w:pPr>
      <w:r>
        <w:rPr>
          <w:bCs/>
        </w:rPr>
        <w:t>par. č. E KN .......................................................................................................................................</w:t>
      </w:r>
    </w:p>
    <w:p w14:paraId="63D4C133" w14:textId="77777777" w:rsidR="005B3537" w:rsidRDefault="005B3537" w:rsidP="005B3537">
      <w:pPr>
        <w:pStyle w:val="Standard"/>
        <w:rPr>
          <w:bCs/>
        </w:rPr>
      </w:pPr>
    </w:p>
    <w:p w14:paraId="7404B703" w14:textId="77777777" w:rsidR="005B3537" w:rsidRPr="00CE015D" w:rsidRDefault="005B3537" w:rsidP="005B3537">
      <w:pPr>
        <w:pStyle w:val="Standard"/>
        <w:rPr>
          <w:b/>
          <w:bCs/>
        </w:rPr>
      </w:pPr>
      <w:r w:rsidRPr="00CE015D">
        <w:rPr>
          <w:b/>
          <w:bCs/>
        </w:rPr>
        <w:t>stavba:</w:t>
      </w:r>
    </w:p>
    <w:p w14:paraId="73EDE719" w14:textId="77777777" w:rsidR="005B3537" w:rsidRDefault="005B3537" w:rsidP="005B3537">
      <w:pPr>
        <w:pStyle w:val="Standard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</w:t>
      </w:r>
    </w:p>
    <w:p w14:paraId="08C79169" w14:textId="77777777" w:rsidR="009E6715" w:rsidRPr="00A7758C" w:rsidRDefault="009E6715" w:rsidP="00D72702">
      <w:pPr>
        <w:pStyle w:val="Standard"/>
        <w:tabs>
          <w:tab w:val="left" w:pos="360"/>
        </w:tabs>
        <w:rPr>
          <w:b/>
          <w:bCs/>
        </w:rPr>
      </w:pPr>
    </w:p>
    <w:p w14:paraId="6B222F33" w14:textId="77777777" w:rsidR="00550020" w:rsidRDefault="00D72702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Dôvod ponuky</w:t>
      </w:r>
      <w:r w:rsidR="00E05072">
        <w:rPr>
          <w:b/>
          <w:bCs/>
        </w:rPr>
        <w:t>:</w:t>
      </w:r>
      <w:r w:rsidR="00E05072">
        <w:t xml:space="preserve"> </w:t>
      </w:r>
      <w:r>
        <w:t>.....................................................................................................................................</w:t>
      </w:r>
    </w:p>
    <w:p w14:paraId="1979B15D" w14:textId="77777777" w:rsidR="00D72702" w:rsidRPr="00A7758C" w:rsidRDefault="00D72702" w:rsidP="00D72702">
      <w:pPr>
        <w:jc w:val="both"/>
        <w:rPr>
          <w:sz w:val="24"/>
        </w:rPr>
      </w:pPr>
    </w:p>
    <w:p w14:paraId="6C95FDBF" w14:textId="77777777" w:rsidR="00550020" w:rsidRPr="00966A4F" w:rsidRDefault="00E05072" w:rsidP="005950A3">
      <w:pPr>
        <w:jc w:val="both"/>
        <w:rPr>
          <w:rFonts w:eastAsia="Courier New" w:cs="Courier New"/>
          <w:sz w:val="22"/>
          <w:szCs w:val="22"/>
        </w:rPr>
      </w:pPr>
      <w:r w:rsidRPr="00966A4F">
        <w:rPr>
          <w:sz w:val="22"/>
          <w:szCs w:val="22"/>
        </w:rPr>
        <w:t>V zmysle Zákona č. 18/2018 Z. z. o ochrane osobných údajov a o zmene a doplnení niektorých zákonov súhlasím so spracovaním osobných údajov  za účelom spracovania žiadosti</w:t>
      </w:r>
      <w:r w:rsidR="00B63C33">
        <w:rPr>
          <w:sz w:val="22"/>
          <w:szCs w:val="22"/>
        </w:rPr>
        <w:t>.</w:t>
      </w:r>
      <w:r w:rsidRPr="00966A4F">
        <w:rPr>
          <w:sz w:val="22"/>
          <w:szCs w:val="22"/>
        </w:rPr>
        <w:t xml:space="preserve"> </w:t>
      </w:r>
    </w:p>
    <w:p w14:paraId="513474BB" w14:textId="77777777" w:rsidR="00550020" w:rsidRDefault="00550020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646F1CF2" w14:textId="77777777" w:rsidR="00550020" w:rsidRDefault="00550020">
      <w:pPr>
        <w:pStyle w:val="Standard"/>
        <w:spacing w:line="100" w:lineRule="atLeast"/>
        <w:jc w:val="both"/>
      </w:pPr>
    </w:p>
    <w:p w14:paraId="15B66927" w14:textId="77777777" w:rsidR="00A7758C" w:rsidRDefault="00A7758C">
      <w:pPr>
        <w:pStyle w:val="Standard"/>
        <w:spacing w:line="100" w:lineRule="atLeast"/>
        <w:jc w:val="both"/>
      </w:pPr>
    </w:p>
    <w:p w14:paraId="11ECAC9A" w14:textId="77777777" w:rsidR="00A7758C" w:rsidRDefault="00A7758C">
      <w:pPr>
        <w:pStyle w:val="Standard"/>
        <w:spacing w:line="100" w:lineRule="atLeast"/>
        <w:jc w:val="both"/>
      </w:pPr>
    </w:p>
    <w:p w14:paraId="3FA64299" w14:textId="77777777" w:rsidR="00550020" w:rsidRDefault="00E05072">
      <w:pPr>
        <w:pStyle w:val="Standard"/>
        <w:spacing w:line="100" w:lineRule="atLeast"/>
        <w:ind w:left="360"/>
        <w:jc w:val="both"/>
      </w:pPr>
      <w:r>
        <w:t xml:space="preserve">                                                                                                  </w:t>
      </w:r>
      <w:r w:rsidR="00C918D4">
        <w:t>......</w:t>
      </w:r>
      <w:r>
        <w:t>.............................................</w:t>
      </w:r>
    </w:p>
    <w:p w14:paraId="6855B954" w14:textId="77777777" w:rsidR="00550020" w:rsidRPr="00A10573" w:rsidRDefault="00E05072" w:rsidP="00A10573">
      <w:pPr>
        <w:pStyle w:val="Standard"/>
        <w:tabs>
          <w:tab w:val="left" w:pos="-720"/>
        </w:tabs>
        <w:spacing w:line="100" w:lineRule="atLeast"/>
        <w:ind w:left="360"/>
        <w:jc w:val="both"/>
      </w:pPr>
      <w:r>
        <w:t xml:space="preserve">                                                                                                       </w:t>
      </w:r>
      <w:r w:rsidR="00C918D4">
        <w:t xml:space="preserve">       </w:t>
      </w:r>
      <w:r>
        <w:t xml:space="preserve">podpis </w:t>
      </w:r>
    </w:p>
    <w:p w14:paraId="3BB3ABE0" w14:textId="77777777" w:rsidR="00A7758C" w:rsidRDefault="00A7758C">
      <w:pPr>
        <w:pStyle w:val="Standard"/>
        <w:spacing w:line="100" w:lineRule="atLeast"/>
        <w:jc w:val="both"/>
        <w:rPr>
          <w:bCs/>
          <w:u w:val="single"/>
        </w:rPr>
      </w:pPr>
    </w:p>
    <w:p w14:paraId="76D57A7A" w14:textId="77777777" w:rsidR="00550020" w:rsidRPr="00F450B0" w:rsidRDefault="00E05072">
      <w:pPr>
        <w:pStyle w:val="Standard"/>
        <w:spacing w:line="100" w:lineRule="atLeast"/>
        <w:jc w:val="both"/>
        <w:rPr>
          <w:bCs/>
          <w:u w:val="single"/>
        </w:rPr>
      </w:pPr>
      <w:r w:rsidRPr="00F450B0">
        <w:rPr>
          <w:bCs/>
          <w:u w:val="single"/>
        </w:rPr>
        <w:t>Prílohy:</w:t>
      </w:r>
    </w:p>
    <w:p w14:paraId="76C88CCF" w14:textId="77777777" w:rsidR="005B3537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5B3537">
        <w:rPr>
          <w:rFonts w:cs="Tahoma"/>
          <w:sz w:val="22"/>
          <w:szCs w:val="22"/>
        </w:rPr>
        <w:t>geometrický plán, ktorým je zameraný skutkový stav</w:t>
      </w:r>
      <w:r w:rsidR="00CE015D">
        <w:rPr>
          <w:rFonts w:cs="Tahoma"/>
          <w:sz w:val="22"/>
          <w:szCs w:val="22"/>
        </w:rPr>
        <w:t xml:space="preserve"> (nemusí byť overený v KN)</w:t>
      </w:r>
      <w:r w:rsidR="005B3537">
        <w:rPr>
          <w:rFonts w:cs="Tahoma"/>
          <w:sz w:val="22"/>
          <w:szCs w:val="22"/>
        </w:rPr>
        <w:t>,</w:t>
      </w:r>
      <w:r w:rsidRPr="005B3537">
        <w:rPr>
          <w:rFonts w:cs="Tahoma"/>
          <w:sz w:val="22"/>
          <w:szCs w:val="22"/>
        </w:rPr>
        <w:t xml:space="preserve"> </w:t>
      </w:r>
    </w:p>
    <w:p w14:paraId="06CED006" w14:textId="77777777" w:rsidR="00550020" w:rsidRPr="005B3537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5B3537">
        <w:rPr>
          <w:rFonts w:cs="Tahoma"/>
          <w:sz w:val="22"/>
          <w:szCs w:val="22"/>
        </w:rPr>
        <w:t>účtovnú hodnotu odovzdávaného majetku (až k dátumu predkladania materiálu na rokovanie do MsZ)</w:t>
      </w:r>
      <w:r w:rsidR="005950A3" w:rsidRPr="005B3537">
        <w:rPr>
          <w:rFonts w:cs="Tahoma"/>
          <w:sz w:val="22"/>
          <w:szCs w:val="22"/>
        </w:rPr>
        <w:t>,</w:t>
      </w:r>
    </w:p>
    <w:p w14:paraId="470F1C2B" w14:textId="77777777" w:rsid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A10573">
        <w:rPr>
          <w:rFonts w:cs="Tahoma"/>
          <w:sz w:val="22"/>
          <w:szCs w:val="22"/>
        </w:rPr>
        <w:t>doklady o výsledkoch predpísaných skúšok a meraní a o spôsobilosti prevádzkového zariadenia na plynulú a bezpečnú prevádzku (technické správy a revízie a</w:t>
      </w:r>
      <w:r w:rsidR="005950A3">
        <w:rPr>
          <w:rFonts w:cs="Tahoma"/>
          <w:sz w:val="22"/>
          <w:szCs w:val="22"/>
        </w:rPr>
        <w:t> </w:t>
      </w:r>
      <w:r w:rsidRPr="00A10573">
        <w:rPr>
          <w:rFonts w:cs="Tahoma"/>
          <w:sz w:val="22"/>
          <w:szCs w:val="22"/>
        </w:rPr>
        <w:t>pod</w:t>
      </w:r>
      <w:r w:rsidR="005950A3">
        <w:rPr>
          <w:rFonts w:cs="Tahoma"/>
          <w:sz w:val="22"/>
          <w:szCs w:val="22"/>
        </w:rPr>
        <w:t>.</w:t>
      </w:r>
      <w:r w:rsidR="005B3537">
        <w:rPr>
          <w:rFonts w:cs="Tahoma"/>
          <w:sz w:val="22"/>
          <w:szCs w:val="22"/>
        </w:rPr>
        <w:t>), v prípade stavby</w:t>
      </w:r>
      <w:r w:rsidR="005950A3">
        <w:rPr>
          <w:rFonts w:cs="Tahoma"/>
          <w:sz w:val="22"/>
          <w:szCs w:val="22"/>
        </w:rPr>
        <w:t>.</w:t>
      </w:r>
    </w:p>
    <w:p w14:paraId="29B87AFC" w14:textId="77777777" w:rsidR="00A10573" w:rsidRPr="00A7758C" w:rsidRDefault="00A10573" w:rsidP="00940C33">
      <w:pPr>
        <w:jc w:val="both"/>
        <w:rPr>
          <w:sz w:val="24"/>
        </w:rPr>
      </w:pPr>
    </w:p>
    <w:p w14:paraId="2552D576" w14:textId="77777777" w:rsidR="00550020" w:rsidRDefault="00E05072" w:rsidP="00940C33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Poznámka :</w:t>
      </w:r>
    </w:p>
    <w:p w14:paraId="75D3E761" w14:textId="77777777" w:rsidR="00550020" w:rsidRDefault="009331E7" w:rsidP="00940C33">
      <w:pPr>
        <w:tabs>
          <w:tab w:val="left" w:pos="-1440"/>
        </w:tabs>
        <w:jc w:val="both"/>
      </w:pPr>
      <w:r>
        <w:rPr>
          <w:b/>
          <w:bCs/>
          <w:color w:val="000000"/>
          <w:sz w:val="24"/>
        </w:rPr>
        <w:t xml:space="preserve">Žiadosť sa podáva pri </w:t>
      </w:r>
      <w:r w:rsidR="005950A3">
        <w:rPr>
          <w:b/>
          <w:bCs/>
          <w:color w:val="000000"/>
          <w:sz w:val="24"/>
        </w:rPr>
        <w:t xml:space="preserve">ponuke prevodu </w:t>
      </w:r>
      <w:r w:rsidR="005B3537">
        <w:rPr>
          <w:b/>
          <w:bCs/>
          <w:color w:val="000000"/>
          <w:sz w:val="24"/>
        </w:rPr>
        <w:t>nehnuteľností</w:t>
      </w:r>
      <w:r w:rsidR="005950A3">
        <w:rPr>
          <w:b/>
          <w:bCs/>
          <w:color w:val="000000"/>
          <w:sz w:val="24"/>
        </w:rPr>
        <w:t xml:space="preserve"> do majetku</w:t>
      </w:r>
      <w:r w:rsidR="005B3537">
        <w:rPr>
          <w:b/>
          <w:bCs/>
          <w:color w:val="000000"/>
          <w:sz w:val="24"/>
        </w:rPr>
        <w:t xml:space="preserve"> mesta.</w:t>
      </w:r>
    </w:p>
    <w:sectPr w:rsidR="00550020" w:rsidSect="00D4487D">
      <w:pgSz w:w="11906" w:h="16838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6FBE" w14:textId="77777777" w:rsidR="008679CC" w:rsidRDefault="008679CC">
      <w:r>
        <w:separator/>
      </w:r>
    </w:p>
  </w:endnote>
  <w:endnote w:type="continuationSeparator" w:id="0">
    <w:p w14:paraId="79FF786C" w14:textId="77777777" w:rsidR="008679CC" w:rsidRDefault="0086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6ECF" w14:textId="77777777" w:rsidR="008679CC" w:rsidRDefault="008679CC">
      <w:r>
        <w:rPr>
          <w:color w:val="000000"/>
        </w:rPr>
        <w:separator/>
      </w:r>
    </w:p>
  </w:footnote>
  <w:footnote w:type="continuationSeparator" w:id="0">
    <w:p w14:paraId="50030C8A" w14:textId="77777777" w:rsidR="008679CC" w:rsidRDefault="0086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387"/>
    <w:multiLevelType w:val="hybridMultilevel"/>
    <w:tmpl w:val="CC1A8830"/>
    <w:lvl w:ilvl="0" w:tplc="3B0EF576">
      <w:numFmt w:val="bullet"/>
      <w:lvlText w:val="-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76CCE"/>
    <w:multiLevelType w:val="multilevel"/>
    <w:tmpl w:val="BD2A7A92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531A59F0"/>
    <w:multiLevelType w:val="hybridMultilevel"/>
    <w:tmpl w:val="71506750"/>
    <w:lvl w:ilvl="0" w:tplc="720A89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1949"/>
    <w:multiLevelType w:val="hybridMultilevel"/>
    <w:tmpl w:val="06AA00AE"/>
    <w:lvl w:ilvl="0" w:tplc="131A4A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1247F"/>
    <w:multiLevelType w:val="hybridMultilevel"/>
    <w:tmpl w:val="17FA5342"/>
    <w:lvl w:ilvl="0" w:tplc="C20A849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64915">
    <w:abstractNumId w:val="1"/>
  </w:num>
  <w:num w:numId="2" w16cid:durableId="1015425449">
    <w:abstractNumId w:val="4"/>
  </w:num>
  <w:num w:numId="3" w16cid:durableId="121920163">
    <w:abstractNumId w:val="2"/>
  </w:num>
  <w:num w:numId="4" w16cid:durableId="679816535">
    <w:abstractNumId w:val="3"/>
  </w:num>
  <w:num w:numId="5" w16cid:durableId="27513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20"/>
    <w:rsid w:val="000E0CCF"/>
    <w:rsid w:val="000E0FFE"/>
    <w:rsid w:val="001F471F"/>
    <w:rsid w:val="00205054"/>
    <w:rsid w:val="00271DDF"/>
    <w:rsid w:val="00284AA5"/>
    <w:rsid w:val="002D21A5"/>
    <w:rsid w:val="00375F9F"/>
    <w:rsid w:val="004F03B6"/>
    <w:rsid w:val="00501587"/>
    <w:rsid w:val="00550020"/>
    <w:rsid w:val="005950A3"/>
    <w:rsid w:val="005A40AD"/>
    <w:rsid w:val="005B3537"/>
    <w:rsid w:val="005B7264"/>
    <w:rsid w:val="0061753A"/>
    <w:rsid w:val="00627410"/>
    <w:rsid w:val="00684083"/>
    <w:rsid w:val="00750737"/>
    <w:rsid w:val="008679CC"/>
    <w:rsid w:val="008E3815"/>
    <w:rsid w:val="00903430"/>
    <w:rsid w:val="009331E7"/>
    <w:rsid w:val="00940C33"/>
    <w:rsid w:val="0095121A"/>
    <w:rsid w:val="00966A4F"/>
    <w:rsid w:val="009A3734"/>
    <w:rsid w:val="009E6715"/>
    <w:rsid w:val="00A10573"/>
    <w:rsid w:val="00A7758C"/>
    <w:rsid w:val="00B16186"/>
    <w:rsid w:val="00B63C33"/>
    <w:rsid w:val="00BB03E4"/>
    <w:rsid w:val="00BB3EFD"/>
    <w:rsid w:val="00C918D4"/>
    <w:rsid w:val="00CE015D"/>
    <w:rsid w:val="00D4487D"/>
    <w:rsid w:val="00D72702"/>
    <w:rsid w:val="00E05072"/>
    <w:rsid w:val="00E42228"/>
    <w:rsid w:val="00E95844"/>
    <w:rsid w:val="00EB2E14"/>
    <w:rsid w:val="00F03B7E"/>
    <w:rsid w:val="00F450B0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133B"/>
  <w15:docId w15:val="{BD9F2DB5-A72D-4914-8D5D-34CB278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  <w:style w:type="numbering" w:customStyle="1" w:styleId="WW8Num10">
    <w:name w:val="WW8Num10"/>
    <w:basedOn w:val="Bezzoznamu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A10573"/>
    <w:pPr>
      <w:ind w:left="720"/>
      <w:contextualSpacing/>
    </w:pPr>
    <w:rPr>
      <w:rFonts w:cs="Mangal"/>
    </w:rPr>
  </w:style>
  <w:style w:type="paragraph" w:styleId="Hlavika">
    <w:name w:val="header"/>
    <w:basedOn w:val="Normlny"/>
    <w:link w:val="HlavikaChar"/>
    <w:uiPriority w:val="99"/>
    <w:unhideWhenUsed/>
    <w:rsid w:val="00205054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205054"/>
    <w:rPr>
      <w:rFonts w:cs="Mangal"/>
      <w:kern w:val="3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205054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205054"/>
    <w:rPr>
      <w:rFonts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Dana Ing.</dc:creator>
  <cp:keywords/>
  <cp:lastModifiedBy>Valašťanová Zuzana</cp:lastModifiedBy>
  <cp:revision>5</cp:revision>
  <cp:lastPrinted>2019-01-29T11:40:00Z</cp:lastPrinted>
  <dcterms:created xsi:type="dcterms:W3CDTF">2019-03-11T08:38:00Z</dcterms:created>
  <dcterms:modified xsi:type="dcterms:W3CDTF">2025-05-09T10:51:00Z</dcterms:modified>
</cp:coreProperties>
</file>