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158" w14:textId="7FFCD6F2" w:rsidR="00AC6AEF" w:rsidRPr="00B76EF6" w:rsidRDefault="007C4567" w:rsidP="00453B74">
      <w:pPr>
        <w:spacing w:after="0" w:line="240" w:lineRule="auto"/>
        <w:rPr>
          <w:sz w:val="80"/>
          <w:szCs w:val="8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1A8936EB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834A1" w14:textId="77777777" w:rsidR="00F43FC5" w:rsidRPr="00422E03" w:rsidRDefault="00F43FC5" w:rsidP="00AB2A9F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36"/>
          <w:szCs w:val="22"/>
        </w:rPr>
      </w:pPr>
    </w:p>
    <w:p w14:paraId="430EBBD5" w14:textId="781852DF" w:rsidR="00E10FD5" w:rsidRPr="00353333" w:rsidRDefault="00353333" w:rsidP="0035333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auto"/>
          <w:sz w:val="36"/>
          <w:szCs w:val="36"/>
        </w:rPr>
      </w:pPr>
      <w:r w:rsidRPr="00353333">
        <w:rPr>
          <w:rFonts w:cstheme="minorHAnsi"/>
          <w:b/>
          <w:sz w:val="36"/>
          <w:szCs w:val="36"/>
        </w:rPr>
        <w:t>PRIHLÁŠKA</w:t>
      </w:r>
    </w:p>
    <w:p w14:paraId="612ACD68" w14:textId="2D288A4D" w:rsidR="00353333" w:rsidRDefault="00353333" w:rsidP="00D722D7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k predaju na príležitostnom trhu Mesta Banská Bystrica</w:t>
      </w:r>
    </w:p>
    <w:p w14:paraId="7E2BA588" w14:textId="714FB1C6" w:rsidR="00353333" w:rsidRDefault="00353333" w:rsidP="00353333">
      <w:pPr>
        <w:pStyle w:val="Standard"/>
        <w:spacing w:after="240"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>
        <w:rPr>
          <w:rFonts w:asciiTheme="minorHAnsi" w:hAnsiTheme="minorHAnsi" w:cstheme="minorHAnsi"/>
          <w:b/>
          <w:sz w:val="36"/>
          <w:szCs w:val="22"/>
        </w:rPr>
        <w:t>„</w:t>
      </w:r>
      <w:r w:rsidR="0013668B">
        <w:rPr>
          <w:rFonts w:asciiTheme="minorHAnsi" w:hAnsiTheme="minorHAnsi" w:cstheme="minorHAnsi"/>
          <w:b/>
          <w:sz w:val="36"/>
          <w:szCs w:val="22"/>
        </w:rPr>
        <w:t>PAMIATKA ZOSNULÝCH</w:t>
      </w:r>
      <w:r>
        <w:rPr>
          <w:rFonts w:asciiTheme="minorHAnsi" w:hAnsiTheme="minorHAnsi" w:cstheme="minorHAnsi"/>
          <w:b/>
          <w:sz w:val="36"/>
          <w:szCs w:val="22"/>
        </w:rPr>
        <w:t>“</w:t>
      </w:r>
    </w:p>
    <w:p w14:paraId="1240AB99" w14:textId="43DD7235" w:rsidR="001670D2" w:rsidRPr="00353333" w:rsidRDefault="00353333" w:rsidP="00353333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53333">
        <w:rPr>
          <w:rFonts w:asciiTheme="minorHAnsi" w:hAnsiTheme="minorHAnsi" w:cstheme="minorHAnsi"/>
          <w:b/>
          <w:sz w:val="28"/>
          <w:szCs w:val="28"/>
        </w:rPr>
        <w:t>Termín konania:</w:t>
      </w:r>
      <w:r w:rsidRPr="00353333">
        <w:rPr>
          <w:rFonts w:asciiTheme="minorHAnsi" w:hAnsiTheme="minorHAnsi" w:cstheme="minorHAnsi"/>
          <w:b/>
          <w:sz w:val="28"/>
          <w:szCs w:val="28"/>
        </w:rPr>
        <w:tab/>
      </w:r>
      <w:r w:rsidR="0013668B">
        <w:rPr>
          <w:rFonts w:asciiTheme="minorHAnsi" w:hAnsiTheme="minorHAnsi" w:cstheme="minorHAnsi"/>
          <w:b/>
          <w:sz w:val="28"/>
          <w:szCs w:val="28"/>
        </w:rPr>
        <w:t>24</w:t>
      </w:r>
      <w:r w:rsidRPr="00353333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13668B">
        <w:rPr>
          <w:rFonts w:asciiTheme="minorHAnsi" w:hAnsiTheme="minorHAnsi" w:cstheme="minorHAnsi"/>
          <w:b/>
          <w:sz w:val="28"/>
          <w:szCs w:val="28"/>
        </w:rPr>
        <w:t>10</w:t>
      </w:r>
      <w:r w:rsidRPr="00353333">
        <w:rPr>
          <w:rFonts w:asciiTheme="minorHAnsi" w:hAnsiTheme="minorHAnsi" w:cstheme="minorHAnsi"/>
          <w:b/>
          <w:sz w:val="28"/>
          <w:szCs w:val="28"/>
        </w:rPr>
        <w:t xml:space="preserve">. – </w:t>
      </w:r>
      <w:r w:rsidR="0013668B">
        <w:rPr>
          <w:rFonts w:asciiTheme="minorHAnsi" w:hAnsiTheme="minorHAnsi" w:cstheme="minorHAnsi"/>
          <w:b/>
          <w:sz w:val="28"/>
          <w:szCs w:val="28"/>
        </w:rPr>
        <w:t>02</w:t>
      </w:r>
      <w:r w:rsidRPr="00353333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13668B">
        <w:rPr>
          <w:rFonts w:asciiTheme="minorHAnsi" w:hAnsiTheme="minorHAnsi" w:cstheme="minorHAnsi"/>
          <w:b/>
          <w:sz w:val="28"/>
          <w:szCs w:val="28"/>
        </w:rPr>
        <w:t>11</w:t>
      </w:r>
      <w:r w:rsidRPr="00353333">
        <w:rPr>
          <w:rFonts w:asciiTheme="minorHAnsi" w:hAnsiTheme="minorHAnsi" w:cstheme="minorHAnsi"/>
          <w:b/>
          <w:sz w:val="28"/>
          <w:szCs w:val="28"/>
        </w:rPr>
        <w:t>. 202</w:t>
      </w:r>
      <w:r w:rsidR="00FC5AD6">
        <w:rPr>
          <w:rFonts w:asciiTheme="minorHAnsi" w:hAnsiTheme="minorHAnsi" w:cstheme="minorHAnsi"/>
          <w:b/>
          <w:sz w:val="28"/>
          <w:szCs w:val="28"/>
        </w:rPr>
        <w:t>5</w:t>
      </w:r>
    </w:p>
    <w:p w14:paraId="686805A4" w14:textId="77777777" w:rsidR="00353333" w:rsidRPr="00C547DB" w:rsidRDefault="00353333" w:rsidP="00724F65">
      <w:pPr>
        <w:pStyle w:val="Standard"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FE739D" w14:textId="1D9EFD48" w:rsidR="00212F28" w:rsidRDefault="00011C97" w:rsidP="00F10764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PREDAJCA</w:t>
      </w:r>
      <w:r w:rsidR="00353333">
        <w:rPr>
          <w:rFonts w:asciiTheme="minorHAnsi" w:hAnsiTheme="minorHAnsi" w:cstheme="minorHAnsi"/>
          <w:b/>
        </w:rPr>
        <w:t xml:space="preserve"> / </w:t>
      </w:r>
      <w:r w:rsidR="00F10764" w:rsidRPr="0044076A">
        <w:rPr>
          <w:rFonts w:asciiTheme="minorHAnsi" w:hAnsiTheme="minorHAnsi" w:cstheme="minorHAnsi"/>
          <w:b/>
        </w:rPr>
        <w:t>FYZICKÁ</w:t>
      </w:r>
      <w:r w:rsidR="00353333">
        <w:rPr>
          <w:rFonts w:asciiTheme="minorHAnsi" w:hAnsiTheme="minorHAnsi" w:cstheme="minorHAnsi"/>
          <w:b/>
        </w:rPr>
        <w:t xml:space="preserve">, </w:t>
      </w:r>
      <w:r w:rsidR="005403E1">
        <w:rPr>
          <w:rFonts w:asciiTheme="minorHAnsi" w:hAnsiTheme="minorHAnsi" w:cstheme="minorHAnsi"/>
          <w:b/>
        </w:rPr>
        <w:t>PRÁVNICKÁ</w:t>
      </w:r>
      <w:r w:rsidR="00F10764" w:rsidRPr="0044076A">
        <w:rPr>
          <w:rFonts w:asciiTheme="minorHAnsi" w:hAnsiTheme="minorHAnsi" w:cstheme="minorHAnsi"/>
          <w:b/>
        </w:rPr>
        <w:t xml:space="preserve"> OSOBA</w:t>
      </w:r>
    </w:p>
    <w:p w14:paraId="685C1796" w14:textId="77777777" w:rsidR="001670D2" w:rsidRPr="00C547DB" w:rsidRDefault="001670D2" w:rsidP="00F10764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D0574D" w14:textId="08AD195F" w:rsidR="00BB181C" w:rsidRDefault="00BB181C" w:rsidP="00D65DE9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64FD2">
        <w:rPr>
          <w:rFonts w:asciiTheme="minorHAnsi" w:hAnsiTheme="minorHAnsi" w:cstheme="minorHAnsi"/>
          <w:b/>
          <w:sz w:val="22"/>
          <w:szCs w:val="22"/>
        </w:rPr>
        <w:t>Meno</w:t>
      </w:r>
      <w:r w:rsidR="00F10764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724F65">
        <w:rPr>
          <w:rFonts w:asciiTheme="minorHAnsi" w:hAnsiTheme="minorHAnsi" w:cstheme="minorHAnsi"/>
          <w:b/>
          <w:sz w:val="22"/>
          <w:szCs w:val="22"/>
        </w:rPr>
        <w:t> </w:t>
      </w:r>
      <w:r w:rsidRPr="00764FD2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764FD2">
        <w:rPr>
          <w:rFonts w:asciiTheme="minorHAnsi" w:hAnsiTheme="minorHAnsi" w:cstheme="minorHAnsi"/>
          <w:b/>
          <w:sz w:val="22"/>
          <w:szCs w:val="22"/>
        </w:rPr>
        <w:t>:</w:t>
      </w:r>
      <w:r w:rsidRPr="00764F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64FD2">
        <w:rPr>
          <w:rFonts w:asciiTheme="minorHAnsi" w:hAnsiTheme="minorHAnsi" w:cstheme="minorHAnsi"/>
          <w:sz w:val="22"/>
          <w:szCs w:val="22"/>
        </w:rPr>
        <w:t>......</w:t>
      </w:r>
      <w:r w:rsidR="00C6317F" w:rsidRPr="00764FD2">
        <w:rPr>
          <w:rFonts w:asciiTheme="minorHAnsi" w:hAnsiTheme="minorHAnsi" w:cstheme="minorHAnsi"/>
          <w:sz w:val="22"/>
          <w:szCs w:val="22"/>
        </w:rPr>
        <w:t>......</w:t>
      </w:r>
      <w:r w:rsidRPr="00764FD2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F10764" w:rsidRPr="00220A5B">
        <w:rPr>
          <w:rFonts w:asciiTheme="minorHAnsi" w:hAnsiTheme="minorHAnsi" w:cstheme="minorHAnsi"/>
          <w:sz w:val="22"/>
          <w:szCs w:val="22"/>
        </w:rPr>
        <w:t>...</w:t>
      </w:r>
      <w:r w:rsidR="00916D7A">
        <w:rPr>
          <w:rFonts w:asciiTheme="minorHAnsi" w:hAnsiTheme="minorHAnsi" w:cstheme="minorHAnsi"/>
          <w:sz w:val="22"/>
          <w:szCs w:val="22"/>
        </w:rPr>
        <w:t>..............................</w:t>
      </w:r>
      <w:r w:rsidR="00F10764" w:rsidRPr="00220A5B">
        <w:rPr>
          <w:rFonts w:asciiTheme="minorHAnsi" w:hAnsiTheme="minorHAnsi" w:cstheme="minorHAnsi"/>
          <w:sz w:val="22"/>
          <w:szCs w:val="22"/>
        </w:rPr>
        <w:t>....</w:t>
      </w:r>
      <w:r w:rsidR="00FC5AD6">
        <w:rPr>
          <w:rFonts w:asciiTheme="minorHAnsi" w:hAnsiTheme="minorHAnsi" w:cstheme="minorHAnsi"/>
          <w:sz w:val="22"/>
          <w:szCs w:val="22"/>
        </w:rPr>
        <w:t>..</w:t>
      </w:r>
      <w:r w:rsidR="00F10764" w:rsidRPr="00220A5B">
        <w:rPr>
          <w:rFonts w:asciiTheme="minorHAnsi" w:hAnsiTheme="minorHAnsi" w:cstheme="minorHAnsi"/>
          <w:sz w:val="22"/>
          <w:szCs w:val="22"/>
        </w:rPr>
        <w:t>..</w:t>
      </w:r>
      <w:r w:rsidR="00916D7A">
        <w:rPr>
          <w:rFonts w:asciiTheme="minorHAnsi" w:hAnsiTheme="minorHAnsi" w:cstheme="minorHAnsi"/>
          <w:sz w:val="22"/>
          <w:szCs w:val="22"/>
        </w:rPr>
        <w:t>.</w:t>
      </w:r>
      <w:r w:rsidR="00F10764" w:rsidRPr="00220A5B">
        <w:rPr>
          <w:rFonts w:asciiTheme="minorHAnsi" w:hAnsiTheme="minorHAnsi" w:cstheme="minorHAnsi"/>
          <w:sz w:val="22"/>
          <w:szCs w:val="22"/>
        </w:rPr>
        <w:t>.......</w:t>
      </w:r>
      <w:r w:rsidR="00FC5AD6">
        <w:rPr>
          <w:rFonts w:asciiTheme="minorHAnsi" w:hAnsiTheme="minorHAnsi" w:cstheme="minorHAnsi"/>
          <w:sz w:val="22"/>
          <w:szCs w:val="22"/>
        </w:rPr>
        <w:t>.......</w:t>
      </w:r>
      <w:r w:rsidR="00F10764" w:rsidRPr="00220A5B">
        <w:rPr>
          <w:rFonts w:asciiTheme="minorHAnsi" w:hAnsiTheme="minorHAnsi" w:cstheme="minorHAnsi"/>
          <w:sz w:val="22"/>
          <w:szCs w:val="22"/>
        </w:rPr>
        <w:t>.....</w:t>
      </w:r>
    </w:p>
    <w:p w14:paraId="084FD026" w14:textId="055D951E" w:rsidR="00916D7A" w:rsidRPr="005403E1" w:rsidRDefault="00916D7A" w:rsidP="00D65DE9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Obchodný názov (vyplní právnická osoba, živnostník): </w:t>
      </w:r>
      <w:r w:rsidRPr="00916D7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</w:t>
      </w:r>
      <w:r w:rsidRPr="00916D7A">
        <w:rPr>
          <w:rFonts w:asciiTheme="minorHAnsi" w:hAnsiTheme="minorHAnsi" w:cstheme="minorHAnsi"/>
          <w:bCs/>
          <w:sz w:val="22"/>
          <w:szCs w:val="22"/>
        </w:rPr>
        <w:t>..</w:t>
      </w:r>
    </w:p>
    <w:p w14:paraId="168CE774" w14:textId="33455EF0" w:rsidR="00916D7A" w:rsidRDefault="00916D7A" w:rsidP="00D65DE9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Adresa trvalého pobytu / sídlo </w:t>
      </w:r>
      <w:r w:rsidRPr="00F10764">
        <w:rPr>
          <w:rFonts w:asciiTheme="minorHAnsi" w:hAnsiTheme="minorHAnsi" w:cstheme="minorHAnsi"/>
          <w:bCs/>
          <w:sz w:val="22"/>
          <w:szCs w:val="22"/>
        </w:rPr>
        <w:t>(ulica, č. domu)</w:t>
      </w:r>
      <w:r w:rsidRPr="00220A5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20A5B">
        <w:rPr>
          <w:rFonts w:asciiTheme="minorHAnsi" w:hAnsiTheme="minorHAnsi" w:cstheme="minorHAnsi"/>
          <w:sz w:val="22"/>
          <w:szCs w:val="22"/>
        </w:rPr>
        <w:t>..................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Pr="00220A5B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</w:p>
    <w:p w14:paraId="55CD1718" w14:textId="266E2ADB" w:rsidR="0097111B" w:rsidRDefault="003E1B83" w:rsidP="00916D7A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Obec:</w:t>
      </w:r>
      <w:r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  <w:r w:rsidR="0097111B">
        <w:rPr>
          <w:rFonts w:asciiTheme="minorHAnsi" w:hAnsiTheme="minorHAnsi" w:cstheme="minorHAnsi"/>
          <w:sz w:val="22"/>
          <w:szCs w:val="22"/>
        </w:rPr>
        <w:tab/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="0097111B" w:rsidRPr="00AB2A9F">
        <w:rPr>
          <w:rFonts w:asciiTheme="minorHAnsi" w:hAnsiTheme="minorHAnsi" w:cstheme="minorHAnsi"/>
          <w:sz w:val="22"/>
          <w:szCs w:val="22"/>
        </w:rPr>
        <w:t>...........</w:t>
      </w:r>
      <w:r w:rsidR="0097111B">
        <w:rPr>
          <w:rFonts w:asciiTheme="minorHAnsi" w:hAnsiTheme="minorHAnsi" w:cstheme="minorHAnsi"/>
          <w:sz w:val="22"/>
          <w:szCs w:val="22"/>
        </w:rPr>
        <w:t>.......</w:t>
      </w:r>
      <w:r w:rsidR="0097111B" w:rsidRPr="00AB2A9F">
        <w:rPr>
          <w:rFonts w:asciiTheme="minorHAnsi" w:hAnsiTheme="minorHAnsi" w:cstheme="minorHAnsi"/>
          <w:sz w:val="22"/>
          <w:szCs w:val="22"/>
        </w:rPr>
        <w:t>...</w:t>
      </w:r>
      <w:r w:rsidR="0097111B">
        <w:rPr>
          <w:rFonts w:asciiTheme="minorHAnsi" w:hAnsiTheme="minorHAnsi" w:cstheme="minorHAnsi"/>
          <w:sz w:val="22"/>
          <w:szCs w:val="22"/>
        </w:rPr>
        <w:t>.</w:t>
      </w:r>
      <w:r w:rsidR="00916D7A">
        <w:rPr>
          <w:rFonts w:asciiTheme="minorHAnsi" w:hAnsiTheme="minorHAnsi" w:cstheme="minorHAnsi"/>
          <w:sz w:val="22"/>
          <w:szCs w:val="22"/>
        </w:rPr>
        <w:t>.....</w:t>
      </w:r>
    </w:p>
    <w:p w14:paraId="1800FCF8" w14:textId="3CB810BD" w:rsidR="00916D7A" w:rsidRDefault="00916D7A" w:rsidP="00916D7A">
      <w:pPr>
        <w:pStyle w:val="Standard"/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  <w:r w:rsidRPr="005403E1">
        <w:rPr>
          <w:rFonts w:asciiTheme="minorHAnsi" w:hAnsiTheme="minorHAnsi" w:cstheme="minorHAnsi"/>
          <w:bCs/>
          <w:sz w:val="22"/>
          <w:szCs w:val="22"/>
        </w:rPr>
        <w:t>...............................</w:t>
      </w:r>
      <w:r w:rsidR="000F0C3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E86EF9" w14:textId="306344BB" w:rsidR="00916D7A" w:rsidRPr="00916D7A" w:rsidRDefault="00916D7A" w:rsidP="00916D7A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IČO: </w:t>
      </w:r>
      <w:r w:rsidRPr="005403E1">
        <w:rPr>
          <w:rFonts w:asciiTheme="minorHAnsi" w:hAnsiTheme="minorHAnsi" w:cstheme="minorHAnsi"/>
          <w:bCs/>
          <w:sz w:val="22"/>
          <w:szCs w:val="22"/>
        </w:rPr>
        <w:t>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</w:t>
      </w:r>
      <w:r w:rsidRPr="005403E1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16D7A">
        <w:rPr>
          <w:rFonts w:asciiTheme="minorHAnsi" w:hAnsiTheme="minorHAnsi" w:cstheme="minorHAnsi"/>
          <w:b/>
          <w:sz w:val="22"/>
          <w:szCs w:val="22"/>
        </w:rPr>
        <w:t>DIČ:</w:t>
      </w:r>
      <w:r>
        <w:rPr>
          <w:rFonts w:asciiTheme="minorHAnsi" w:hAnsiTheme="minorHAnsi" w:cstheme="minorHAnsi"/>
          <w:bCs/>
          <w:sz w:val="22"/>
          <w:szCs w:val="22"/>
        </w:rPr>
        <w:t xml:space="preserve"> ...............................................................................</w:t>
      </w:r>
    </w:p>
    <w:p w14:paraId="3DB1E9A1" w14:textId="01339FD8" w:rsidR="00916D7A" w:rsidRDefault="00916D7A" w:rsidP="00D65DE9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Číslo účtu v tvare IBAN (vyplní právnická osoba, živnostník): </w:t>
      </w:r>
      <w:r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</w:t>
      </w:r>
    </w:p>
    <w:p w14:paraId="56E1FD8A" w14:textId="28615614" w:rsidR="00916D7A" w:rsidRPr="00916D7A" w:rsidRDefault="00916D7A" w:rsidP="00D65DE9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16D7A">
        <w:rPr>
          <w:rFonts w:asciiTheme="minorHAnsi" w:hAnsiTheme="minorHAnsi" w:cstheme="minorHAnsi"/>
          <w:b/>
          <w:sz w:val="22"/>
          <w:szCs w:val="22"/>
        </w:rPr>
        <w:t>Číslo kódu pokladnice e-kasa (PEKK):</w:t>
      </w:r>
      <w:r>
        <w:rPr>
          <w:rFonts w:asciiTheme="minorHAnsi" w:hAnsiTheme="minorHAnsi" w:cstheme="minorHAnsi"/>
          <w:bCs/>
          <w:sz w:val="22"/>
          <w:szCs w:val="22"/>
        </w:rPr>
        <w:t xml:space="preserve"> .......................................................................................................</w:t>
      </w:r>
    </w:p>
    <w:p w14:paraId="0D853B7D" w14:textId="608732BA" w:rsidR="005403E1" w:rsidRDefault="005403E1" w:rsidP="00D65DE9">
      <w:pPr>
        <w:pStyle w:val="Standard"/>
        <w:tabs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Zodpovedná osoba </w:t>
      </w:r>
      <w:r>
        <w:rPr>
          <w:rFonts w:asciiTheme="minorHAnsi" w:hAnsiTheme="minorHAnsi" w:cstheme="minorHAnsi"/>
          <w:bCs/>
          <w:sz w:val="22"/>
          <w:szCs w:val="22"/>
        </w:rPr>
        <w:t>(titul, meno</w:t>
      </w:r>
      <w:r w:rsidR="00724F65">
        <w:rPr>
          <w:rFonts w:asciiTheme="minorHAnsi" w:hAnsiTheme="minorHAnsi" w:cstheme="minorHAnsi"/>
          <w:bCs/>
          <w:sz w:val="22"/>
          <w:szCs w:val="22"/>
        </w:rPr>
        <w:t xml:space="preserve"> a </w:t>
      </w:r>
      <w:r>
        <w:rPr>
          <w:rFonts w:asciiTheme="minorHAnsi" w:hAnsiTheme="minorHAnsi" w:cstheme="minorHAnsi"/>
          <w:bCs/>
          <w:sz w:val="22"/>
          <w:szCs w:val="22"/>
        </w:rPr>
        <w:t>priezvisko): ..............................................................</w:t>
      </w:r>
      <w:r w:rsidR="00FC5AD6">
        <w:rPr>
          <w:rFonts w:asciiTheme="minorHAnsi" w:hAnsiTheme="minorHAnsi" w:cstheme="minorHAnsi"/>
          <w:bCs/>
          <w:sz w:val="22"/>
          <w:szCs w:val="22"/>
        </w:rPr>
        <w:t>........</w:t>
      </w:r>
      <w:r>
        <w:rPr>
          <w:rFonts w:asciiTheme="minorHAnsi" w:hAnsiTheme="minorHAnsi" w:cstheme="minorHAnsi"/>
          <w:bCs/>
          <w:sz w:val="22"/>
          <w:szCs w:val="22"/>
        </w:rPr>
        <w:t>....................</w:t>
      </w:r>
    </w:p>
    <w:p w14:paraId="560F9FEA" w14:textId="06D7206C" w:rsidR="0097111B" w:rsidRPr="00AB2A9F" w:rsidRDefault="00FC5AD6" w:rsidP="00D65DE9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</w:t>
      </w:r>
      <w:r w:rsidR="003E1B83" w:rsidRPr="003E1B83">
        <w:rPr>
          <w:rFonts w:asciiTheme="minorHAnsi" w:hAnsiTheme="minorHAnsi" w:cstheme="minorHAnsi"/>
          <w:b/>
          <w:sz w:val="22"/>
          <w:szCs w:val="22"/>
        </w:rPr>
        <w:t xml:space="preserve">ontakt </w:t>
      </w:r>
      <w:r w:rsidR="003E1B83" w:rsidRPr="003E1B83">
        <w:rPr>
          <w:rFonts w:asciiTheme="minorHAnsi" w:hAnsiTheme="minorHAnsi" w:cstheme="minorHAnsi"/>
          <w:bCs/>
          <w:sz w:val="22"/>
          <w:szCs w:val="22"/>
        </w:rPr>
        <w:t>(č. tel., e-mail</w:t>
      </w:r>
      <w:r w:rsidR="003E1B83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3E1B83" w:rsidRPr="003E1B83">
        <w:rPr>
          <w:rFonts w:asciiTheme="minorHAnsi" w:hAnsiTheme="minorHAnsi" w:cstheme="minorHAnsi"/>
          <w:bCs/>
          <w:sz w:val="22"/>
          <w:szCs w:val="22"/>
        </w:rPr>
        <w:t xml:space="preserve">povinný </w:t>
      </w:r>
      <w:r w:rsidR="003E1B83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3E1B83" w:rsidRPr="003E1B83">
        <w:rPr>
          <w:rFonts w:asciiTheme="minorHAnsi" w:hAnsiTheme="minorHAnsi" w:cstheme="minorHAnsi"/>
          <w:bCs/>
          <w:sz w:val="22"/>
          <w:szCs w:val="22"/>
        </w:rPr>
        <w:t>aspoň jeden údaj)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4CABB7B" w14:textId="0AECB279" w:rsidR="00916D7A" w:rsidRPr="000A4E73" w:rsidRDefault="0036085B" w:rsidP="0036085B">
      <w:pPr>
        <w:pStyle w:val="Standard"/>
        <w:tabs>
          <w:tab w:val="left" w:pos="4820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Telefón:</w:t>
      </w:r>
      <w:r>
        <w:rPr>
          <w:rFonts w:asciiTheme="minorHAnsi" w:hAnsiTheme="minorHAnsi" w:cstheme="minorHAnsi"/>
          <w:bCs/>
          <w:sz w:val="22"/>
          <w:szCs w:val="22"/>
        </w:rPr>
        <w:t xml:space="preserve"> ...........................................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</w:p>
    <w:p w14:paraId="2D9EFD73" w14:textId="4606B8CF" w:rsidR="0044076A" w:rsidRPr="00724F65" w:rsidRDefault="0036085B" w:rsidP="00D65DE9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Druh predávaných výrobkov</w:t>
      </w:r>
      <w:r w:rsidR="0044076A" w:rsidRPr="00764FD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41F28A6" w14:textId="77777777" w:rsidR="0036085B" w:rsidRPr="003F08E2" w:rsidRDefault="0036085B" w:rsidP="0036085B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</w:t>
      </w:r>
      <w:r w:rsidRPr="00582B39">
        <w:rPr>
          <w:rFonts w:asciiTheme="minorHAnsi" w:hAnsiTheme="minorHAnsi" w:cstheme="minorHAnsi"/>
          <w:sz w:val="22"/>
          <w:szCs w:val="22"/>
        </w:rPr>
        <w:t>…..................................................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  <w:r w:rsidRPr="00582B39">
        <w:rPr>
          <w:rFonts w:asciiTheme="minorHAnsi" w:hAnsiTheme="minorHAnsi" w:cstheme="minorHAnsi"/>
          <w:sz w:val="22"/>
          <w:szCs w:val="22"/>
        </w:rPr>
        <w:t>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582B39">
        <w:rPr>
          <w:rFonts w:asciiTheme="minorHAnsi" w:hAnsiTheme="minorHAnsi" w:cstheme="minorHAnsi"/>
          <w:sz w:val="22"/>
          <w:szCs w:val="22"/>
        </w:rPr>
        <w:t>...................</w:t>
      </w:r>
    </w:p>
    <w:p w14:paraId="631C5268" w14:textId="50923E91" w:rsidR="0036085B" w:rsidRPr="0036085B" w:rsidRDefault="0036085B" w:rsidP="0036085B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</w:t>
      </w:r>
      <w:r w:rsidRPr="00582B39">
        <w:rPr>
          <w:rFonts w:asciiTheme="minorHAnsi" w:hAnsiTheme="minorHAnsi" w:cstheme="minorHAnsi"/>
          <w:sz w:val="22"/>
          <w:szCs w:val="22"/>
        </w:rPr>
        <w:t>…..................................................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</w:t>
      </w:r>
      <w:r w:rsidRPr="00582B39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582B39">
        <w:rPr>
          <w:rFonts w:asciiTheme="minorHAnsi" w:hAnsiTheme="minorHAnsi" w:cstheme="minorHAnsi"/>
          <w:sz w:val="22"/>
          <w:szCs w:val="22"/>
        </w:rPr>
        <w:t>..</w:t>
      </w:r>
    </w:p>
    <w:p w14:paraId="4DE3A852" w14:textId="351B6E0F" w:rsidR="0044076A" w:rsidRPr="007959A9" w:rsidRDefault="007959A9" w:rsidP="0036085B">
      <w:pPr>
        <w:pStyle w:val="Standard"/>
        <w:tabs>
          <w:tab w:val="left" w:pos="4820"/>
        </w:tabs>
        <w:spacing w:before="240"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Požiadavky</w:t>
      </w:r>
      <w:r w:rsidRPr="007959A9">
        <w:rPr>
          <w:rFonts w:asciiTheme="minorHAnsi" w:hAnsiTheme="minorHAnsi" w:cstheme="minorHAnsi"/>
          <w:sz w:val="22"/>
          <w:szCs w:val="22"/>
        </w:rPr>
        <w:t xml:space="preserve"> (napr. napojenie elektriky pre registračnú pokladňu a pod.)</w:t>
      </w:r>
      <w:r w:rsidR="0044076A" w:rsidRPr="00220A5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4076A" w:rsidRPr="00220A5B">
        <w:rPr>
          <w:rFonts w:asciiTheme="minorHAnsi" w:hAnsiTheme="minorHAnsi" w:cstheme="minorHAnsi"/>
          <w:sz w:val="22"/>
          <w:szCs w:val="22"/>
        </w:rPr>
        <w:t>.......................</w:t>
      </w:r>
      <w:r w:rsidR="0044076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.</w:t>
      </w:r>
      <w:r w:rsidR="0044076A">
        <w:rPr>
          <w:rFonts w:asciiTheme="minorHAnsi" w:hAnsiTheme="minorHAnsi" w:cstheme="minorHAnsi"/>
          <w:sz w:val="22"/>
          <w:szCs w:val="22"/>
        </w:rPr>
        <w:t>............</w:t>
      </w:r>
      <w:r w:rsidR="0036085B">
        <w:rPr>
          <w:rFonts w:asciiTheme="minorHAnsi" w:hAnsiTheme="minorHAnsi" w:cstheme="minorHAnsi"/>
          <w:sz w:val="22"/>
          <w:szCs w:val="22"/>
        </w:rPr>
        <w:t>........</w:t>
      </w:r>
      <w:r w:rsidR="0044076A">
        <w:rPr>
          <w:rFonts w:asciiTheme="minorHAnsi" w:hAnsiTheme="minorHAnsi" w:cstheme="minorHAnsi"/>
          <w:sz w:val="22"/>
          <w:szCs w:val="22"/>
        </w:rPr>
        <w:t>....</w:t>
      </w:r>
    </w:p>
    <w:p w14:paraId="3D7BC07E" w14:textId="77777777" w:rsidR="007012A9" w:rsidRDefault="007959A9" w:rsidP="00D65DE9">
      <w:pPr>
        <w:pStyle w:val="Standard"/>
        <w:tabs>
          <w:tab w:val="left" w:pos="2410"/>
          <w:tab w:val="left" w:pos="2835"/>
          <w:tab w:val="left" w:pos="5670"/>
          <w:tab w:val="left" w:pos="6663"/>
          <w:tab w:val="left" w:pos="6946"/>
          <w:tab w:val="left" w:pos="7938"/>
          <w:tab w:val="left" w:pos="8364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Predajné zariadenie:</w:t>
      </w:r>
    </w:p>
    <w:p w14:paraId="31BD3DD6" w14:textId="0CEC83BE" w:rsidR="0044076A" w:rsidRPr="007959A9" w:rsidRDefault="008A272A" w:rsidP="00D65DE9">
      <w:pPr>
        <w:pStyle w:val="Standard"/>
        <w:tabs>
          <w:tab w:val="left" w:pos="2410"/>
          <w:tab w:val="left" w:pos="2835"/>
          <w:tab w:val="left" w:pos="5670"/>
          <w:tab w:val="left" w:pos="6663"/>
          <w:tab w:val="left" w:pos="6946"/>
          <w:tab w:val="left" w:pos="7938"/>
          <w:tab w:val="left" w:pos="8364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248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2A9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7012A9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="007959A9">
        <w:rPr>
          <w:rFonts w:asciiTheme="minorHAnsi" w:hAnsiTheme="minorHAnsi" w:cstheme="minorHAnsi"/>
          <w:b/>
          <w:sz w:val="22"/>
          <w:szCs w:val="22"/>
        </w:rPr>
        <w:t>estské / p</w:t>
      </w:r>
      <w:r w:rsidR="00321681">
        <w:rPr>
          <w:rFonts w:asciiTheme="minorHAnsi" w:hAnsiTheme="minorHAnsi" w:cstheme="minorHAnsi"/>
          <w:b/>
          <w:sz w:val="22"/>
          <w:szCs w:val="22"/>
        </w:rPr>
        <w:t>ožadovaný</w:t>
      </w:r>
      <w:r w:rsidR="007959A9">
        <w:rPr>
          <w:rFonts w:asciiTheme="minorHAnsi" w:hAnsiTheme="minorHAnsi" w:cstheme="minorHAnsi"/>
          <w:b/>
          <w:sz w:val="22"/>
          <w:szCs w:val="22"/>
        </w:rPr>
        <w:t xml:space="preserve"> počet</w:t>
      </w:r>
      <w:r w:rsidR="007959A9" w:rsidRPr="007012A9">
        <w:rPr>
          <w:rFonts w:asciiTheme="minorHAnsi" w:hAnsiTheme="minorHAnsi" w:cstheme="minorHAnsi"/>
          <w:b/>
          <w:sz w:val="22"/>
          <w:szCs w:val="22"/>
        </w:rPr>
        <w:t>:</w:t>
      </w:r>
      <w:r w:rsidR="000A4E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59A9" w:rsidRPr="007959A9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7959A9">
        <w:rPr>
          <w:rFonts w:asciiTheme="minorHAnsi" w:hAnsiTheme="minorHAnsi" w:cstheme="minorHAnsi"/>
          <w:bCs/>
          <w:sz w:val="22"/>
          <w:szCs w:val="22"/>
        </w:rPr>
        <w:t>.......... ks</w:t>
      </w:r>
    </w:p>
    <w:p w14:paraId="4BDA5681" w14:textId="77777777" w:rsidR="00D22194" w:rsidRDefault="00D22194" w:rsidP="00D22194">
      <w:pPr>
        <w:tabs>
          <w:tab w:val="left" w:pos="2410"/>
          <w:tab w:val="left" w:pos="2835"/>
          <w:tab w:val="left" w:pos="5245"/>
          <w:tab w:val="left" w:pos="6096"/>
          <w:tab w:val="left" w:pos="6379"/>
          <w:tab w:val="left" w:pos="7513"/>
          <w:tab w:val="left" w:pos="7797"/>
        </w:tabs>
        <w:autoSpaceDE w:val="0"/>
        <w:autoSpaceDN w:val="0"/>
        <w:adjustRightInd w:val="0"/>
        <w:spacing w:after="0" w:line="240" w:lineRule="auto"/>
        <w:jc w:val="left"/>
        <w:rPr>
          <w:rFonts w:cstheme="minorHAnsi"/>
          <w:bCs/>
        </w:rPr>
      </w:pPr>
    </w:p>
    <w:p w14:paraId="27C70EA2" w14:textId="77777777" w:rsidR="00DB00C4" w:rsidRPr="00D22194" w:rsidRDefault="00DB00C4" w:rsidP="00D22194">
      <w:pPr>
        <w:tabs>
          <w:tab w:val="left" w:pos="2410"/>
          <w:tab w:val="left" w:pos="2835"/>
          <w:tab w:val="left" w:pos="5245"/>
          <w:tab w:val="left" w:pos="6096"/>
          <w:tab w:val="left" w:pos="6379"/>
          <w:tab w:val="left" w:pos="7513"/>
          <w:tab w:val="left" w:pos="7797"/>
        </w:tabs>
        <w:autoSpaceDE w:val="0"/>
        <w:autoSpaceDN w:val="0"/>
        <w:adjustRightInd w:val="0"/>
        <w:spacing w:after="0" w:line="240" w:lineRule="auto"/>
        <w:jc w:val="left"/>
        <w:rPr>
          <w:rFonts w:cstheme="minorHAnsi"/>
          <w:bCs/>
        </w:rPr>
      </w:pPr>
    </w:p>
    <w:p w14:paraId="2BEA2A56" w14:textId="734CA8BA" w:rsidR="000A4E73" w:rsidRPr="000A4E73" w:rsidRDefault="000A4E73" w:rsidP="000A4E73">
      <w:pPr>
        <w:tabs>
          <w:tab w:val="left" w:pos="2410"/>
          <w:tab w:val="left" w:pos="2835"/>
          <w:tab w:val="left" w:pos="5245"/>
          <w:tab w:val="left" w:pos="6096"/>
          <w:tab w:val="left" w:pos="6379"/>
          <w:tab w:val="left" w:pos="7513"/>
          <w:tab w:val="left" w:pos="7797"/>
        </w:tabs>
        <w:autoSpaceDE w:val="0"/>
        <w:autoSpaceDN w:val="0"/>
        <w:adjustRightInd w:val="0"/>
        <w:spacing w:after="120" w:line="240" w:lineRule="auto"/>
        <w:jc w:val="center"/>
        <w:rPr>
          <w:rFonts w:eastAsia="Lucida Sans Unicode" w:cstheme="minorHAnsi"/>
          <w:strike/>
          <w:color w:val="auto"/>
          <w:kern w:val="3"/>
          <w:lang w:eastAsia="sk-SK"/>
        </w:rPr>
      </w:pPr>
      <w:r w:rsidRPr="00B96E94">
        <w:rPr>
          <w:rFonts w:cstheme="minorHAnsi"/>
          <w:b/>
          <w:bCs/>
          <w:sz w:val="28"/>
          <w:szCs w:val="28"/>
        </w:rPr>
        <w:lastRenderedPageBreak/>
        <w:t>CENNÍK</w:t>
      </w:r>
    </w:p>
    <w:p w14:paraId="578C6CA3" w14:textId="47F5632A" w:rsidR="000A4E73" w:rsidRDefault="000A4E73" w:rsidP="000A4E73">
      <w:pPr>
        <w:spacing w:after="60"/>
        <w:rPr>
          <w:b/>
          <w:bCs/>
        </w:rPr>
      </w:pPr>
      <w:r>
        <w:rPr>
          <w:b/>
          <w:bCs/>
        </w:rPr>
        <w:t>N</w:t>
      </w:r>
      <w:r w:rsidRPr="00B41265">
        <w:rPr>
          <w:b/>
          <w:bCs/>
        </w:rPr>
        <w:t xml:space="preserve">ájomné za </w:t>
      </w:r>
      <w:r>
        <w:rPr>
          <w:b/>
          <w:bCs/>
        </w:rPr>
        <w:t>predajné zariadenie a predajnú plochu za obdobie od 24. 10. do 02. 11. 2025</w:t>
      </w:r>
    </w:p>
    <w:p w14:paraId="41308873" w14:textId="77777777" w:rsidR="000A4E73" w:rsidRDefault="000A4E73" w:rsidP="000A4E73">
      <w:pPr>
        <w:spacing w:after="60"/>
        <w:rPr>
          <w:rFonts w:cstheme="minorHAnsi"/>
        </w:rPr>
      </w:pPr>
      <w:r>
        <w:t xml:space="preserve">Lokalita: Námestie Š. </w:t>
      </w:r>
      <w:proofErr w:type="spellStart"/>
      <w:r>
        <w:t>Moysesa</w:t>
      </w:r>
      <w:proofErr w:type="spellEnd"/>
      <w: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9"/>
        <w:gridCol w:w="2261"/>
      </w:tblGrid>
      <w:tr w:rsidR="000A4E73" w14:paraId="66EC90FE" w14:textId="77777777" w:rsidTr="005F1F7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7871" w14:textId="77777777" w:rsidR="000A4E73" w:rsidRPr="009C10B7" w:rsidRDefault="000A4E73" w:rsidP="005F1F75">
            <w:pPr>
              <w:rPr>
                <w:rFonts w:cstheme="minorHAnsi"/>
                <w:b/>
              </w:rPr>
            </w:pPr>
            <w:r>
              <w:rPr>
                <w:b/>
                <w:bCs/>
              </w:rPr>
              <w:t xml:space="preserve">Živé kvety, kytice, slamienky, ikebany, ostatný tovar </w:t>
            </w:r>
          </w:p>
        </w:tc>
      </w:tr>
      <w:tr w:rsidR="000A4E73" w14:paraId="4410CC1F" w14:textId="77777777" w:rsidTr="005F1F7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498D" w14:textId="77777777" w:rsidR="000A4E73" w:rsidRPr="00753226" w:rsidRDefault="000A4E73" w:rsidP="005F1F75">
            <w:pPr>
              <w:rPr>
                <w:rFonts w:cstheme="minorHAnsi"/>
              </w:rPr>
            </w:pPr>
            <w:r>
              <w:t xml:space="preserve">Predaj z mestského </w:t>
            </w:r>
            <w:proofErr w:type="spellStart"/>
            <w:r>
              <w:t>prestrešeného</w:t>
            </w:r>
            <w:proofErr w:type="spellEnd"/>
            <w:r>
              <w:t xml:space="preserve"> dreveného predajného pultu 1 x 2 m + 10 m</w:t>
            </w:r>
            <w:r>
              <w:rPr>
                <w:vertAlign w:val="superscript"/>
              </w:rPr>
              <w:t>2</w:t>
            </w:r>
            <w:r>
              <w:t xml:space="preserve"> priľahlej plochy pri stánku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6190" w14:textId="77777777" w:rsidR="000A4E73" w:rsidRPr="009C10B7" w:rsidRDefault="000A4E73" w:rsidP="005F1F75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90,00</w:t>
            </w:r>
            <w:r w:rsidRPr="009C10B7">
              <w:rPr>
                <w:rFonts w:cstheme="minorHAnsi"/>
                <w:b/>
              </w:rPr>
              <w:t xml:space="preserve"> €</w:t>
            </w:r>
            <w:r>
              <w:rPr>
                <w:rFonts w:cstheme="minorHAnsi"/>
                <w:b/>
              </w:rPr>
              <w:t xml:space="preserve"> </w:t>
            </w:r>
            <w:r w:rsidRPr="009C10B7">
              <w:rPr>
                <w:rFonts w:cstheme="minorHAnsi"/>
                <w:b/>
              </w:rPr>
              <w:t xml:space="preserve">/ </w:t>
            </w:r>
            <w:r>
              <w:rPr>
                <w:rFonts w:cstheme="minorHAnsi"/>
                <w:b/>
              </w:rPr>
              <w:t>1 pult</w:t>
            </w:r>
          </w:p>
        </w:tc>
      </w:tr>
    </w:tbl>
    <w:p w14:paraId="53739003" w14:textId="77777777" w:rsidR="000A4E73" w:rsidRPr="00444004" w:rsidRDefault="000A4E73" w:rsidP="000A4E73">
      <w:pPr>
        <w:spacing w:after="0"/>
        <w:rPr>
          <w:b/>
          <w:bCs/>
          <w:sz w:val="16"/>
          <w:szCs w:val="16"/>
        </w:rPr>
      </w:pPr>
    </w:p>
    <w:p w14:paraId="13689943" w14:textId="77777777" w:rsidR="000A4E73" w:rsidRDefault="000A4E73" w:rsidP="000A4E73">
      <w:pPr>
        <w:spacing w:before="60" w:after="60" w:line="240" w:lineRule="auto"/>
        <w:rPr>
          <w:rFonts w:cstheme="minorHAnsi"/>
          <w:bCs/>
        </w:rPr>
      </w:pPr>
      <w:r w:rsidRPr="001F2611">
        <w:rPr>
          <w:rFonts w:cstheme="minorHAnsi"/>
        </w:rPr>
        <w:t>Nájomné zahŕňa pripojenie a dodávku elektrickej energie</w:t>
      </w:r>
      <w:r>
        <w:rPr>
          <w:rFonts w:cstheme="minorHAnsi"/>
        </w:rPr>
        <w:t xml:space="preserve"> a</w:t>
      </w:r>
      <w:r w:rsidRPr="001F2611">
        <w:rPr>
          <w:rFonts w:cstheme="minorHAnsi"/>
        </w:rPr>
        <w:t> čistenie verejného priestranstva, a to za celé obdobie konania príležitostného trhu.</w:t>
      </w:r>
      <w:r>
        <w:rPr>
          <w:rFonts w:cstheme="minorHAnsi"/>
        </w:rPr>
        <w:t xml:space="preserve"> </w:t>
      </w:r>
    </w:p>
    <w:p w14:paraId="2ECC4E79" w14:textId="77777777" w:rsidR="000A4E73" w:rsidRPr="007E3055" w:rsidRDefault="000A4E73" w:rsidP="000A4E73">
      <w:pPr>
        <w:spacing w:after="0"/>
        <w:rPr>
          <w:rFonts w:cstheme="minorHAnsi"/>
        </w:rPr>
      </w:pPr>
      <w:r w:rsidRPr="002063B8">
        <w:rPr>
          <w:rFonts w:cstheme="minorHAnsi"/>
          <w:spacing w:val="-2"/>
        </w:rPr>
        <w:t>Správca príležitostného trhu si vyhradzuje právo výberu predajcov, ich rozmiestnenia na príležitostnom trhu a zmeny nájomného pri vybraných druhoch predávaných výrobkov a poskytovaných služieb.</w:t>
      </w:r>
    </w:p>
    <w:p w14:paraId="0DC4F234" w14:textId="77777777" w:rsidR="000A4E73" w:rsidRDefault="000A4E73" w:rsidP="000A4E73">
      <w:pPr>
        <w:tabs>
          <w:tab w:val="left" w:pos="2410"/>
          <w:tab w:val="left" w:pos="2835"/>
          <w:tab w:val="left" w:pos="5245"/>
          <w:tab w:val="left" w:pos="6096"/>
          <w:tab w:val="left" w:pos="6379"/>
          <w:tab w:val="left" w:pos="7513"/>
          <w:tab w:val="left" w:pos="7797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BF84DED" w14:textId="77777777" w:rsidR="000B2C28" w:rsidRPr="00AC48E0" w:rsidRDefault="000B2C28" w:rsidP="00724F65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48E0">
        <w:rPr>
          <w:rFonts w:asciiTheme="minorHAnsi" w:hAnsiTheme="minorHAnsi" w:cstheme="minorHAnsi"/>
          <w:b/>
          <w:bCs/>
          <w:sz w:val="22"/>
          <w:szCs w:val="22"/>
        </w:rPr>
        <w:t>Svojim podpisom:</w:t>
      </w:r>
    </w:p>
    <w:p w14:paraId="7FD271E8" w14:textId="6A0D8F55" w:rsidR="000B2C28" w:rsidRPr="00AC48E0" w:rsidRDefault="000B2C28" w:rsidP="00724F65">
      <w:pPr>
        <w:pStyle w:val="Standard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48E0">
        <w:rPr>
          <w:rFonts w:asciiTheme="minorHAnsi" w:hAnsiTheme="minorHAnsi" w:cstheme="minorHAnsi"/>
          <w:sz w:val="22"/>
          <w:szCs w:val="22"/>
        </w:rPr>
        <w:t>Záväzne potvrdzujem, že budem na príležitostnom trhu ako predajca počas celej doby jeho trvania.</w:t>
      </w:r>
    </w:p>
    <w:p w14:paraId="4768D860" w14:textId="0572D34E" w:rsidR="000B2C28" w:rsidRDefault="000B2C28" w:rsidP="00724F65">
      <w:pPr>
        <w:pStyle w:val="Standard"/>
        <w:numPr>
          <w:ilvl w:val="0"/>
          <w:numId w:val="2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48E0">
        <w:rPr>
          <w:rFonts w:asciiTheme="minorHAnsi" w:hAnsiTheme="minorHAnsi" w:cstheme="minorHAnsi"/>
          <w:sz w:val="22"/>
          <w:szCs w:val="22"/>
        </w:rPr>
        <w:t>Záväzne potvrdzujem, že budem rešpektovať a</w:t>
      </w:r>
      <w:r w:rsidR="00D0312F" w:rsidRPr="00AC48E0">
        <w:rPr>
          <w:rFonts w:asciiTheme="minorHAnsi" w:hAnsiTheme="minorHAnsi" w:cstheme="minorHAnsi"/>
          <w:sz w:val="22"/>
          <w:szCs w:val="22"/>
        </w:rPr>
        <w:t> </w:t>
      </w:r>
      <w:r w:rsidRPr="00AC48E0">
        <w:rPr>
          <w:rFonts w:asciiTheme="minorHAnsi" w:hAnsiTheme="minorHAnsi" w:cstheme="minorHAnsi"/>
          <w:sz w:val="22"/>
          <w:szCs w:val="22"/>
        </w:rPr>
        <w:t>dôsledne dodržiavať pokyny organizátora príležitostného trhu.</w:t>
      </w:r>
    </w:p>
    <w:p w14:paraId="27334D2B" w14:textId="77777777" w:rsidR="000B2C28" w:rsidRDefault="000B2C28" w:rsidP="00724F6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385E4C0" w14:textId="3BF7B1F1" w:rsidR="0097111B" w:rsidRDefault="00FA7751" w:rsidP="00BD544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.......................................</w:t>
      </w:r>
      <w:r w:rsidR="007F2EDD">
        <w:rPr>
          <w:rFonts w:asciiTheme="minorHAnsi" w:hAnsiTheme="minorHAnsi" w:cstheme="minorHAnsi"/>
          <w:sz w:val="22"/>
          <w:szCs w:val="22"/>
        </w:rPr>
        <w:t>, d</w:t>
      </w:r>
      <w:r w:rsidR="0097111B" w:rsidRPr="00AB2A9F">
        <w:rPr>
          <w:rFonts w:asciiTheme="minorHAnsi" w:hAnsiTheme="minorHAnsi" w:cstheme="minorHAnsi"/>
          <w:sz w:val="22"/>
          <w:szCs w:val="22"/>
        </w:rPr>
        <w:t>ňa …...........</w:t>
      </w:r>
      <w:r w:rsidR="0097111B">
        <w:rPr>
          <w:rFonts w:asciiTheme="minorHAnsi" w:hAnsiTheme="minorHAnsi" w:cstheme="minorHAnsi"/>
          <w:sz w:val="22"/>
          <w:szCs w:val="22"/>
        </w:rPr>
        <w:t>.............</w:t>
      </w:r>
    </w:p>
    <w:p w14:paraId="3237BC55" w14:textId="77777777" w:rsidR="00724F65" w:rsidRDefault="00724F65" w:rsidP="00724F65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0B1AAD" w14:textId="77777777" w:rsidR="00D65DE9" w:rsidRDefault="00D65DE9" w:rsidP="00724F65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06D216" w14:textId="77777777" w:rsidR="00D65DE9" w:rsidRDefault="00D65DE9" w:rsidP="00724F65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D1265A" w14:textId="77777777" w:rsidR="00724F65" w:rsidRPr="00724F65" w:rsidRDefault="00724F65" w:rsidP="00724F65">
      <w:pPr>
        <w:pStyle w:val="Standard"/>
        <w:tabs>
          <w:tab w:val="center" w:pos="6946"/>
        </w:tabs>
        <w:jc w:val="both"/>
        <w:rPr>
          <w:rFonts w:asciiTheme="minorHAnsi" w:hAnsiTheme="minorHAnsi" w:cstheme="minorHAnsi"/>
          <w:sz w:val="12"/>
          <w:szCs w:val="12"/>
        </w:rPr>
      </w:pPr>
    </w:p>
    <w:p w14:paraId="42A54954" w14:textId="1F40CBA4" w:rsidR="0097111B" w:rsidRPr="00AB2A9F" w:rsidRDefault="0097111B" w:rsidP="00724F65">
      <w:pPr>
        <w:pStyle w:val="Standard"/>
        <w:tabs>
          <w:tab w:val="center" w:pos="694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4DEC52A7" w14:textId="02F53A04" w:rsidR="009F6225" w:rsidRDefault="0097111B" w:rsidP="00724F65">
      <w:pPr>
        <w:pStyle w:val="Standard"/>
        <w:tabs>
          <w:tab w:val="center" w:pos="694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</w:r>
      <w:r w:rsidR="00FC3E07">
        <w:rPr>
          <w:rFonts w:asciiTheme="minorHAnsi" w:hAnsiTheme="minorHAnsi" w:cstheme="minorHAnsi"/>
          <w:sz w:val="22"/>
          <w:szCs w:val="22"/>
        </w:rPr>
        <w:t>p</w:t>
      </w:r>
      <w:r w:rsidRPr="00AB2A9F">
        <w:rPr>
          <w:rFonts w:asciiTheme="minorHAnsi" w:hAnsiTheme="minorHAnsi" w:cstheme="minorHAnsi"/>
          <w:sz w:val="22"/>
          <w:szCs w:val="22"/>
        </w:rPr>
        <w:t>odpis žiadateľa</w:t>
      </w:r>
    </w:p>
    <w:p w14:paraId="354C71A1" w14:textId="77777777" w:rsidR="00AC48E0" w:rsidRDefault="00AC48E0" w:rsidP="00724F65">
      <w:pPr>
        <w:pStyle w:val="Standard"/>
        <w:tabs>
          <w:tab w:val="center" w:pos="694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FF8156" w14:textId="77777777" w:rsidR="006546BD" w:rsidRPr="000C2CAE" w:rsidRDefault="006546BD" w:rsidP="006546BD">
      <w:pPr>
        <w:pStyle w:val="Standard"/>
        <w:tabs>
          <w:tab w:val="center" w:pos="6663"/>
        </w:tabs>
        <w:spacing w:after="120" w:line="276" w:lineRule="auto"/>
        <w:rPr>
          <w:rFonts w:asciiTheme="minorHAnsi" w:hAnsiTheme="minorHAnsi" w:cstheme="minorHAnsi"/>
          <w:b/>
          <w:bCs/>
          <w:sz w:val="19"/>
          <w:szCs w:val="19"/>
        </w:rPr>
      </w:pPr>
      <w:r w:rsidRPr="000C2CAE">
        <w:rPr>
          <w:rFonts w:asciiTheme="minorHAnsi" w:hAnsiTheme="minorHAnsi" w:cstheme="minorHAnsi"/>
          <w:b/>
          <w:bCs/>
          <w:sz w:val="19"/>
          <w:szCs w:val="19"/>
        </w:rPr>
        <w:t>Povinné prílohy:</w:t>
      </w:r>
    </w:p>
    <w:p w14:paraId="388D00A5" w14:textId="77777777" w:rsidR="00A70023" w:rsidRPr="000C2CAE" w:rsidRDefault="00A70023" w:rsidP="00A70023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0C2CAE">
        <w:rPr>
          <w:rFonts w:asciiTheme="minorHAnsi" w:hAnsiTheme="minorHAnsi" w:cstheme="minorHAnsi"/>
          <w:sz w:val="19"/>
          <w:szCs w:val="19"/>
        </w:rPr>
        <w:t>fotokópia strany označenej ako ZÁZNAMY DAŇOVÉHO ÚRADU z knihy elektronickej registračnej pokladnice alebo fotokópia potvrdenia daňového úradu o pridelení daňového kódu virtuálnej registračnej pokladnice žiadateľa, na ktorej je zaznamenané pridelenie daňového kódu elektronickej registračnej pokladnice, príp. fotokópia pokladničného dokladu; alebo čestné vyhlásenie žiadateľa s uvedením ustanovení osobitného predpisu, že nie je povinný na predaj výrobkov a poskytovanie služieb používať elektronickú registračnú pokladnicu alebo virtuálnu registračnú pokladnicu,</w:t>
      </w:r>
    </w:p>
    <w:p w14:paraId="091C2B11" w14:textId="77777777" w:rsidR="00A70023" w:rsidRPr="000C2CAE" w:rsidRDefault="00A70023" w:rsidP="00A70023">
      <w:pPr>
        <w:pStyle w:val="Standard"/>
        <w:numPr>
          <w:ilvl w:val="0"/>
          <w:numId w:val="25"/>
        </w:numPr>
        <w:tabs>
          <w:tab w:val="center" w:pos="6663"/>
        </w:tabs>
        <w:jc w:val="both"/>
        <w:rPr>
          <w:rFonts w:asciiTheme="minorHAnsi" w:hAnsiTheme="minorHAnsi" w:cstheme="minorHAnsi"/>
          <w:sz w:val="19"/>
          <w:szCs w:val="19"/>
        </w:rPr>
      </w:pPr>
      <w:bookmarkStart w:id="0" w:name="_Hlk189055203"/>
      <w:r w:rsidRPr="000C2CAE">
        <w:rPr>
          <w:rFonts w:asciiTheme="minorHAnsi" w:hAnsiTheme="minorHAnsi" w:cstheme="minorHAnsi"/>
          <w:sz w:val="19"/>
          <w:szCs w:val="19"/>
        </w:rPr>
        <w:t>čestné vyhlásenie žiadateľa o tom, že všetky predávané výrobky pochádzajú z jeho vlastnej pestovateľskej alebo chovateľskej činnosti alebo ide o lesné plodiny</w:t>
      </w:r>
      <w:bookmarkEnd w:id="0"/>
      <w:r w:rsidRPr="000C2CAE">
        <w:rPr>
          <w:rFonts w:asciiTheme="minorHAnsi" w:hAnsiTheme="minorHAnsi" w:cstheme="minorHAnsi"/>
          <w:sz w:val="19"/>
          <w:szCs w:val="19"/>
        </w:rPr>
        <w:t>,</w:t>
      </w:r>
    </w:p>
    <w:p w14:paraId="18ACECAA" w14:textId="77777777" w:rsidR="00A70023" w:rsidRPr="000C2CAE" w:rsidRDefault="00A70023" w:rsidP="00A70023">
      <w:pPr>
        <w:pStyle w:val="Standard"/>
        <w:numPr>
          <w:ilvl w:val="0"/>
          <w:numId w:val="25"/>
        </w:numPr>
        <w:tabs>
          <w:tab w:val="center" w:pos="6663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0C2CAE">
        <w:rPr>
          <w:rFonts w:asciiTheme="minorHAnsi" w:hAnsiTheme="minorHAnsi" w:cstheme="minorHAnsi"/>
          <w:sz w:val="19"/>
          <w:szCs w:val="19"/>
        </w:rPr>
        <w:t xml:space="preserve">doklad o tom, že fyzická osoba predávajúca rastlinné a živočíšne výrobky z vlastnej pestovateľskej alebo chovateľskej činnosti alebo lesné plodiny, je vlastníkom pozemku, nájomcom pozemku, alebo má obdobný právny vzťah k pozemku, na ktorom uskutočňuje vlastnú pestovateľskú alebo chovateľskú činnosť, </w:t>
      </w:r>
    </w:p>
    <w:p w14:paraId="3D000628" w14:textId="40CDE532" w:rsidR="00A70023" w:rsidRDefault="00A70023" w:rsidP="00A70023">
      <w:pPr>
        <w:pStyle w:val="Standard"/>
        <w:numPr>
          <w:ilvl w:val="0"/>
          <w:numId w:val="25"/>
        </w:numPr>
        <w:tabs>
          <w:tab w:val="center" w:pos="6663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0C2CAE">
        <w:rPr>
          <w:rFonts w:asciiTheme="minorHAnsi" w:hAnsiTheme="minorHAnsi" w:cstheme="minorHAnsi"/>
          <w:sz w:val="19"/>
          <w:szCs w:val="19"/>
        </w:rPr>
        <w:t>čestné vyhlásenie žiadateľa o tom, že je autorom predávaných výrobkov, ktoré sú originálom diela alebo jeho rozmnoženinou</w:t>
      </w:r>
      <w:r w:rsidR="000F0C36">
        <w:rPr>
          <w:rFonts w:asciiTheme="minorHAnsi" w:hAnsiTheme="minorHAnsi" w:cstheme="minorHAnsi"/>
          <w:sz w:val="19"/>
          <w:szCs w:val="19"/>
        </w:rPr>
        <w:t>.</w:t>
      </w:r>
    </w:p>
    <w:p w14:paraId="7CB450F4" w14:textId="77777777" w:rsidR="000F0C36" w:rsidRDefault="000F0C36" w:rsidP="000F0C36">
      <w:pPr>
        <w:pStyle w:val="Standard"/>
        <w:tabs>
          <w:tab w:val="center" w:pos="6663"/>
        </w:tabs>
        <w:ind w:left="360"/>
        <w:jc w:val="both"/>
        <w:rPr>
          <w:rFonts w:asciiTheme="minorHAnsi" w:hAnsiTheme="minorHAnsi" w:cstheme="minorHAnsi"/>
          <w:sz w:val="19"/>
          <w:szCs w:val="19"/>
        </w:rPr>
      </w:pPr>
    </w:p>
    <w:p w14:paraId="6046F836" w14:textId="6A3CF317" w:rsidR="000F0C36" w:rsidRDefault="000F0C36" w:rsidP="000F0C36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B517A">
        <w:rPr>
          <w:rFonts w:asciiTheme="minorHAnsi" w:hAnsiTheme="minorHAnsi" w:cstheme="minorHAnsi"/>
          <w:sz w:val="22"/>
          <w:szCs w:val="22"/>
          <w:u w:val="single"/>
        </w:rPr>
        <w:t xml:space="preserve">V prípade, že </w:t>
      </w:r>
      <w:r>
        <w:rPr>
          <w:rFonts w:asciiTheme="minorHAnsi" w:hAnsiTheme="minorHAnsi" w:cstheme="minorHAnsi"/>
          <w:sz w:val="22"/>
          <w:szCs w:val="22"/>
          <w:u w:val="single"/>
        </w:rPr>
        <w:t>prihláška</w:t>
      </w:r>
      <w:r w:rsidRPr="005B517A">
        <w:rPr>
          <w:rFonts w:asciiTheme="minorHAnsi" w:hAnsiTheme="minorHAnsi" w:cstheme="minorHAnsi"/>
          <w:sz w:val="22"/>
          <w:szCs w:val="22"/>
          <w:u w:val="single"/>
        </w:rPr>
        <w:t xml:space="preserve"> nebude obsahovať všetky povinné prílohy, </w:t>
      </w:r>
      <w:r>
        <w:rPr>
          <w:rFonts w:asciiTheme="minorHAnsi" w:hAnsiTheme="minorHAnsi" w:cstheme="minorHAnsi"/>
          <w:sz w:val="22"/>
          <w:szCs w:val="22"/>
          <w:u w:val="single"/>
        </w:rPr>
        <w:t>bude sa považovať</w:t>
      </w:r>
      <w:r w:rsidRPr="005B517A">
        <w:rPr>
          <w:rFonts w:asciiTheme="minorHAnsi" w:hAnsiTheme="minorHAnsi" w:cstheme="minorHAnsi"/>
          <w:sz w:val="22"/>
          <w:szCs w:val="22"/>
          <w:u w:val="single"/>
        </w:rPr>
        <w:t xml:space="preserve"> za neúplnú a bude vybavená až po ich doplnení!</w:t>
      </w:r>
      <w:r w:rsidRPr="00FD2E54">
        <w:rPr>
          <w:rFonts w:asciiTheme="minorHAnsi" w:eastAsia="Times New Roman" w:hAnsiTheme="minorHAnsi" w:cs="Calibri"/>
          <w:color w:val="000000" w:themeColor="text1"/>
          <w:kern w:val="0"/>
          <w:sz w:val="22"/>
          <w:szCs w:val="22"/>
          <w:u w:val="single"/>
          <w:lang w:eastAsia="en-US"/>
        </w:rPr>
        <w:t xml:space="preserve"> </w:t>
      </w:r>
      <w:r w:rsidRPr="000F0C36">
        <w:rPr>
          <w:rFonts w:asciiTheme="minorHAnsi" w:eastAsia="Times New Roman" w:hAnsiTheme="minorHAnsi" w:cs="Calibri"/>
          <w:b/>
          <w:bCs/>
          <w:color w:val="000000" w:themeColor="text1"/>
          <w:kern w:val="0"/>
          <w:sz w:val="22"/>
          <w:szCs w:val="22"/>
          <w:u w:val="single"/>
          <w:lang w:eastAsia="en-US"/>
        </w:rPr>
        <w:t>Prihlášku</w:t>
      </w:r>
      <w:r w:rsidRPr="000F0C3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je potrebné podať v termíne najneskôr do 03. 10. 2025</w:t>
      </w:r>
      <w:r w:rsidRPr="00FD2E54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1DAD2196" w14:textId="77777777" w:rsidR="000F0C36" w:rsidRDefault="000F0C36" w:rsidP="000F0C36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EE3589" w14:textId="681AC6E8" w:rsidR="000F0C36" w:rsidRDefault="000F0C36" w:rsidP="000F0C36">
      <w:pPr>
        <w:pStyle w:val="Standard"/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932222">
        <w:rPr>
          <w:rFonts w:asciiTheme="minorHAnsi" w:hAnsiTheme="minorHAnsi" w:cstheme="minorHAnsi"/>
          <w:sz w:val="22"/>
          <w:szCs w:val="22"/>
        </w:rPr>
        <w:t xml:space="preserve">Poskytnuté osobné údaje budú spracované len za účelom vybavenia Vašej žiadosti v súlade </w:t>
      </w:r>
      <w:r w:rsidR="00AB6AD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932222">
        <w:rPr>
          <w:rFonts w:asciiTheme="minorHAnsi" w:hAnsiTheme="minorHAnsi" w:cstheme="minorHAnsi"/>
          <w:sz w:val="22"/>
          <w:szCs w:val="22"/>
        </w:rPr>
        <w:t xml:space="preserve">s Nariadením Európskeho parlamentu a Rady č.2016/679 o ochrane fyzických osôb pri spracúvaní osobných údajov a o voľnom pohybe takýchto údajov a zákonom č.18/2018 Z. z. o ochrane osobných údajov. Osobné údaje môžu byť poskytnuté orgánom štátnej moci, kontrolným orgánom za účelom kontroly z ich strany a prípadne iným príjemcom, ak to povaha žiadosti vyžaduje. Osobné údaje nebudú poskytnuté do tretích krajín. Po vybavení žiadosti budú osobné údaje a žiadosť archivované v súlade </w:t>
      </w:r>
      <w:r w:rsidR="00AB6ADD">
        <w:rPr>
          <w:rFonts w:asciiTheme="minorHAnsi" w:hAnsiTheme="minorHAnsi" w:cstheme="minorHAnsi"/>
          <w:sz w:val="22"/>
          <w:szCs w:val="22"/>
        </w:rPr>
        <w:t xml:space="preserve">     </w:t>
      </w:r>
      <w:r w:rsidRPr="00932222">
        <w:rPr>
          <w:rFonts w:asciiTheme="minorHAnsi" w:hAnsiTheme="minorHAnsi" w:cstheme="minorHAnsi"/>
          <w:sz w:val="22"/>
          <w:szCs w:val="22"/>
        </w:rPr>
        <w:t xml:space="preserve">s registratúrnym plánom mesta. Môžete od nás požadovať prístup k Vašim osobným údajom, máte právo na ich opravu, právo namietať proti spracúvaniu. Ak sa domnievate, že Vaše osobné údaje sú </w:t>
      </w:r>
      <w:r w:rsidRPr="00932222">
        <w:rPr>
          <w:rFonts w:asciiTheme="minorHAnsi" w:hAnsiTheme="minorHAnsi" w:cstheme="minorHAnsi"/>
          <w:sz w:val="22"/>
          <w:szCs w:val="22"/>
        </w:rPr>
        <w:lastRenderedPageBreak/>
        <w:t xml:space="preserve">spracúvané nespravodlivo alebo nezákonne, môžete podať sťažnosť na dozorný orgán ako aj právo podať návrh na začatie konania dozornému orgánu ktorým je Úrad na ochranu osobných údajov Slovenskej republiky, </w:t>
      </w:r>
      <w:r w:rsidRPr="001E4F13">
        <w:rPr>
          <w:rFonts w:asciiTheme="minorHAnsi" w:hAnsiTheme="minorHAnsi" w:cstheme="minorHAnsi"/>
          <w:sz w:val="22"/>
          <w:szCs w:val="22"/>
        </w:rPr>
        <w:t>Námestie 1.mája 18</w:t>
      </w:r>
      <w:r w:rsidRPr="00932222">
        <w:rPr>
          <w:rFonts w:asciiTheme="minorHAnsi" w:hAnsiTheme="minorHAnsi" w:cstheme="minorHAnsi"/>
          <w:sz w:val="22"/>
          <w:szCs w:val="22"/>
        </w:rPr>
        <w:t xml:space="preserve">, </w:t>
      </w:r>
      <w:r w:rsidRPr="001E4F13">
        <w:rPr>
          <w:rFonts w:asciiTheme="minorHAnsi" w:hAnsiTheme="minorHAnsi" w:cstheme="minorHAnsi"/>
          <w:sz w:val="22"/>
          <w:szCs w:val="22"/>
        </w:rPr>
        <w:t>811 06</w:t>
      </w:r>
      <w:r w:rsidRPr="00932222">
        <w:rPr>
          <w:rFonts w:asciiTheme="minorHAnsi" w:hAnsiTheme="minorHAnsi" w:cstheme="minorHAnsi"/>
          <w:sz w:val="22"/>
          <w:szCs w:val="22"/>
        </w:rPr>
        <w:t xml:space="preserve"> Bratislava. Predmetné práva si môžete uplatniť písomne doručením žiadosti na adresu: osobnyudaj.sk, s. r. o., </w:t>
      </w:r>
      <w:r w:rsidRPr="001E4F13">
        <w:rPr>
          <w:rFonts w:asciiTheme="minorHAnsi" w:hAnsiTheme="minorHAnsi" w:cstheme="minorHAnsi"/>
          <w:sz w:val="22"/>
          <w:szCs w:val="22"/>
        </w:rPr>
        <w:t>Mlynské Nivy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E4F13">
        <w:rPr>
          <w:rFonts w:asciiTheme="minorHAnsi" w:hAnsiTheme="minorHAnsi" w:cstheme="minorHAnsi"/>
          <w:sz w:val="22"/>
          <w:szCs w:val="22"/>
        </w:rPr>
        <w:t xml:space="preserve"> 821 09</w:t>
      </w:r>
      <w:r>
        <w:rPr>
          <w:rFonts w:asciiTheme="minorHAnsi" w:hAnsiTheme="minorHAnsi" w:cstheme="minorHAnsi"/>
          <w:sz w:val="22"/>
          <w:szCs w:val="22"/>
        </w:rPr>
        <w:t xml:space="preserve"> Bratislava</w:t>
      </w:r>
      <w:r w:rsidRPr="00932222">
        <w:rPr>
          <w:rFonts w:asciiTheme="minorHAnsi" w:hAnsiTheme="minorHAnsi" w:cstheme="minorHAnsi"/>
          <w:sz w:val="22"/>
          <w:szCs w:val="22"/>
        </w:rPr>
        <w:t xml:space="preserve">, elektronicky na email zodpovednej osoby. Kontakt na osobu zodpovednú za ochranu osobných údajov: info@osobnyudaj.sk. Ostatné informácie sú uvedené na webovej stránke: www.banskabystrica.sk/urad/ochrana-osobnych-udajov. </w:t>
      </w:r>
    </w:p>
    <w:p w14:paraId="6E888B87" w14:textId="77777777" w:rsidR="000F0C36" w:rsidRDefault="000F0C36" w:rsidP="000F0C3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......................................., 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</w:t>
      </w:r>
    </w:p>
    <w:p w14:paraId="075DB42E" w14:textId="77777777" w:rsidR="000F0C36" w:rsidRDefault="000F0C36" w:rsidP="000F0C36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D5FF2F" w14:textId="77777777" w:rsidR="000F0C36" w:rsidRPr="00AB2A9F" w:rsidRDefault="000F0C36" w:rsidP="000F0C36">
      <w:pPr>
        <w:pStyle w:val="Standard"/>
        <w:tabs>
          <w:tab w:val="center" w:pos="6663"/>
        </w:tabs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AB89F0" w14:textId="77777777" w:rsidR="000F0C36" w:rsidRPr="00AB2A9F" w:rsidRDefault="000F0C36" w:rsidP="000F0C36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7BD78A2F" w14:textId="77777777" w:rsidR="000F0C36" w:rsidRPr="00C14290" w:rsidRDefault="000F0C36" w:rsidP="000F0C36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0E1D9F26" w14:textId="77777777" w:rsidR="000F0C36" w:rsidRPr="000C2CAE" w:rsidRDefault="000F0C36" w:rsidP="000F0C36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19"/>
          <w:szCs w:val="19"/>
        </w:rPr>
      </w:pPr>
    </w:p>
    <w:sectPr w:rsidR="000F0C36" w:rsidRPr="000C2CAE" w:rsidSect="00724F65">
      <w:footerReference w:type="default" r:id="rId12"/>
      <w:pgSz w:w="11906" w:h="16838" w:code="9"/>
      <w:pgMar w:top="1134" w:right="1418" w:bottom="1418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C210" w14:textId="77777777" w:rsidR="000C0409" w:rsidRDefault="000C0409" w:rsidP="001C59EB">
      <w:r>
        <w:separator/>
      </w:r>
    </w:p>
  </w:endnote>
  <w:endnote w:type="continuationSeparator" w:id="0">
    <w:p w14:paraId="2A67DFD2" w14:textId="77777777" w:rsidR="000C0409" w:rsidRDefault="000C0409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5CC6" w14:textId="77777777" w:rsidR="008E29E5" w:rsidRPr="00A924EC" w:rsidRDefault="008E29E5" w:rsidP="008E29E5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sz w:val="1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8C57767" wp14:editId="77573C26">
          <wp:simplePos x="0" y="0"/>
          <wp:positionH relativeFrom="page">
            <wp:posOffset>900430</wp:posOffset>
          </wp:positionH>
          <wp:positionV relativeFrom="page">
            <wp:posOffset>9865360</wp:posOffset>
          </wp:positionV>
          <wp:extent cx="421200" cy="421200"/>
          <wp:effectExtent l="0" t="0" r="0" b="0"/>
          <wp:wrapNone/>
          <wp:docPr id="858501064" name="Obrázok 858501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8E29E5" w:rsidRPr="00DB4573" w14:paraId="4B64BC4D" w14:textId="77777777" w:rsidTr="006E1360">
      <w:tc>
        <w:tcPr>
          <w:tcW w:w="7796" w:type="dxa"/>
        </w:tcPr>
        <w:p w14:paraId="2A46FBF6" w14:textId="77777777" w:rsidR="008E29E5" w:rsidRPr="00DB4573" w:rsidRDefault="008E29E5" w:rsidP="008E29E5">
          <w:pPr>
            <w:pStyle w:val="Pta"/>
            <w:tabs>
              <w:tab w:val="clear" w:pos="4536"/>
              <w:tab w:val="clear" w:pos="9072"/>
            </w:tabs>
            <w:ind w:left="87"/>
            <w:rPr>
              <w:noProof/>
              <w:color w:val="838482"/>
              <w:sz w:val="16"/>
              <w:szCs w:val="18"/>
              <w:lang w:eastAsia="sk-SK"/>
            </w:rPr>
          </w:pPr>
          <w:r>
            <w:rPr>
              <w:noProof/>
              <w:color w:val="838482"/>
              <w:sz w:val="16"/>
              <w:szCs w:val="16"/>
            </w:rPr>
            <w:t xml:space="preserve">Mesto Banská Bystrica, </w:t>
          </w:r>
          <w:r w:rsidRPr="00DB4573">
            <w:rPr>
              <w:noProof/>
              <w:color w:val="838482"/>
              <w:sz w:val="16"/>
              <w:szCs w:val="16"/>
            </w:rPr>
            <w:t xml:space="preserve">Mestský úrad, Československej armády 26, 974 01  Banská Bystrica, </w:t>
          </w:r>
          <w:r w:rsidRPr="00DB4573">
            <w:rPr>
              <w:b/>
              <w:bCs/>
              <w:noProof/>
              <w:color w:val="838482"/>
              <w:sz w:val="16"/>
              <w:szCs w:val="16"/>
            </w:rPr>
            <w:t>www.banskabystrica.sk</w:t>
          </w:r>
          <w:r w:rsidRPr="00DB4573">
            <w:rPr>
              <w:b/>
              <w:bCs/>
              <w:noProof/>
              <w:color w:val="838482"/>
              <w:sz w:val="16"/>
              <w:szCs w:val="18"/>
              <w:lang w:eastAsia="sk-SK"/>
            </w:rPr>
            <w:t xml:space="preserve"> </w:t>
          </w:r>
        </w:p>
        <w:p w14:paraId="003CD2BB" w14:textId="77777777" w:rsidR="008E29E5" w:rsidRPr="00DB4573" w:rsidRDefault="008E29E5" w:rsidP="008E29E5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E351155" wp14:editId="54E6E24A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0" name="Obdĺžnik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488932A" id="Obdĺžnik 40" o:spid="_x0000_s1026" style="position:absolute;margin-left:58pt;margin-top:784.65pt;width:31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" fillcolor="#4472c4 [3204]" strokecolor="#1f3763 [1604]" strokeweight="4.5pt"/>
                </w:pict>
              </mc:Fallback>
            </mc:AlternateContent>
          </w: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8406D4" wp14:editId="3C06B39B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1" name="Obdĺžnik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9A61363" id="Obdĺžnik 41" o:spid="_x0000_s1026" style="position:absolute;margin-left:58pt;margin-top:784.65pt;width:31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" fillcolor="#4472c4 [3204]" strokecolor="#1f3763 [1604]" strokeweight="4.5pt"/>
                </w:pict>
              </mc:Fallback>
            </mc:AlternateContent>
          </w:r>
          <w:r w:rsidRPr="00DB4573">
            <w:rPr>
              <w:color w:val="838482"/>
              <w:sz w:val="16"/>
              <w:szCs w:val="18"/>
            </w:rPr>
            <w:t>IČO: 00313271, DIČ: 2020451587, tel.: 0800 14 15 14, e-mail: podatelna@banskabystrica.sk</w:t>
          </w:r>
        </w:p>
        <w:p w14:paraId="386CF28D" w14:textId="77777777" w:rsidR="008E29E5" w:rsidRPr="00DB4573" w:rsidRDefault="008E29E5" w:rsidP="008E29E5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  <w:r w:rsidRPr="00DB4573">
            <w:rPr>
              <w:color w:val="838482"/>
              <w:sz w:val="16"/>
              <w:szCs w:val="18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46A1E1EB" w14:textId="77777777" w:rsidR="008E29E5" w:rsidRPr="00DB4573" w:rsidRDefault="008E29E5" w:rsidP="008E29E5">
          <w:pPr>
            <w:pStyle w:val="Pta"/>
            <w:ind w:left="84"/>
            <w:jc w:val="center"/>
            <w:rPr>
              <w:bCs/>
              <w:color w:val="838482"/>
            </w:rPr>
          </w:pP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PAGE </w:instrText>
          </w:r>
          <w:r w:rsidRPr="00DB4573">
            <w:rPr>
              <w:color w:val="838482"/>
            </w:rPr>
            <w:fldChar w:fldCharType="separate"/>
          </w:r>
          <w:r>
            <w:rPr>
              <w:color w:val="838482"/>
            </w:rPr>
            <w:t>1</w:t>
          </w:r>
          <w:r w:rsidRPr="00DB4573">
            <w:rPr>
              <w:color w:val="838482"/>
            </w:rPr>
            <w:fldChar w:fldCharType="end"/>
          </w:r>
          <w:r w:rsidRPr="00DB4573">
            <w:rPr>
              <w:color w:val="838482"/>
            </w:rPr>
            <w:t>/</w:t>
          </w: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NUMPAGES </w:instrText>
          </w:r>
          <w:r w:rsidRPr="00DB4573">
            <w:rPr>
              <w:color w:val="838482"/>
            </w:rPr>
            <w:fldChar w:fldCharType="separate"/>
          </w:r>
          <w:r>
            <w:rPr>
              <w:color w:val="838482"/>
            </w:rPr>
            <w:t>1</w:t>
          </w:r>
          <w:r w:rsidRPr="00DB4573">
            <w:rPr>
              <w:color w:val="838482"/>
            </w:rPr>
            <w:fldChar w:fldCharType="end"/>
          </w:r>
        </w:p>
      </w:tc>
    </w:tr>
  </w:tbl>
  <w:p w14:paraId="7298BE32" w14:textId="77777777" w:rsidR="008E29E5" w:rsidRPr="00A924EC" w:rsidRDefault="008E29E5" w:rsidP="008E29E5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sz w:val="18"/>
      </w:rPr>
    </w:pPr>
  </w:p>
  <w:p w14:paraId="41DF0555" w14:textId="31823671" w:rsidR="007C496F" w:rsidRPr="00A924EC" w:rsidRDefault="007C496F" w:rsidP="00E46761">
    <w:pPr>
      <w:pStyle w:val="Pt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9529" w14:textId="77777777" w:rsidR="000C0409" w:rsidRDefault="000C0409" w:rsidP="001C59EB">
      <w:r>
        <w:separator/>
      </w:r>
    </w:p>
  </w:footnote>
  <w:footnote w:type="continuationSeparator" w:id="0">
    <w:p w14:paraId="65AAFF63" w14:textId="77777777" w:rsidR="000C0409" w:rsidRDefault="000C0409" w:rsidP="001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6693"/>
    <w:multiLevelType w:val="hybridMultilevel"/>
    <w:tmpl w:val="178EF536"/>
    <w:lvl w:ilvl="0" w:tplc="782EDD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836D15"/>
    <w:multiLevelType w:val="hybridMultilevel"/>
    <w:tmpl w:val="7A441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C7B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53496"/>
    <w:multiLevelType w:val="hybridMultilevel"/>
    <w:tmpl w:val="49DE5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C4C22"/>
    <w:multiLevelType w:val="hybridMultilevel"/>
    <w:tmpl w:val="033E9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5224E"/>
    <w:multiLevelType w:val="hybridMultilevel"/>
    <w:tmpl w:val="76B0A7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1141B"/>
    <w:multiLevelType w:val="hybridMultilevel"/>
    <w:tmpl w:val="EEE46240"/>
    <w:lvl w:ilvl="0" w:tplc="041B0011">
      <w:start w:val="1"/>
      <w:numFmt w:val="decimal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7408F9"/>
    <w:multiLevelType w:val="hybridMultilevel"/>
    <w:tmpl w:val="B4A4A7F8"/>
    <w:lvl w:ilvl="0" w:tplc="E07EDE32">
      <w:start w:val="3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4BBE"/>
    <w:multiLevelType w:val="hybridMultilevel"/>
    <w:tmpl w:val="F1E46334"/>
    <w:lvl w:ilvl="0" w:tplc="041B0011">
      <w:start w:val="1"/>
      <w:numFmt w:val="decimal"/>
      <w:lvlText w:val="%1)"/>
      <w:lvlJc w:val="left"/>
      <w:pPr>
        <w:ind w:left="1146" w:hanging="360"/>
      </w:pPr>
    </w:lvl>
    <w:lvl w:ilvl="1" w:tplc="041B0011">
      <w:start w:val="1"/>
      <w:numFmt w:val="decimal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6" w15:restartNumberingAfterBreak="0">
    <w:nsid w:val="3E602082"/>
    <w:multiLevelType w:val="hybridMultilevel"/>
    <w:tmpl w:val="91D8A4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2613C"/>
    <w:multiLevelType w:val="hybridMultilevel"/>
    <w:tmpl w:val="FE5CB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1630670605">
    <w:abstractNumId w:val="24"/>
  </w:num>
  <w:num w:numId="2" w16cid:durableId="1449004871">
    <w:abstractNumId w:val="6"/>
  </w:num>
  <w:num w:numId="3" w16cid:durableId="1510023574">
    <w:abstractNumId w:val="15"/>
  </w:num>
  <w:num w:numId="4" w16cid:durableId="2120492256">
    <w:abstractNumId w:val="9"/>
  </w:num>
  <w:num w:numId="5" w16cid:durableId="1899168810">
    <w:abstractNumId w:val="11"/>
  </w:num>
  <w:num w:numId="6" w16cid:durableId="534776510">
    <w:abstractNumId w:val="8"/>
  </w:num>
  <w:num w:numId="7" w16cid:durableId="312179077">
    <w:abstractNumId w:val="20"/>
  </w:num>
  <w:num w:numId="8" w16cid:durableId="444349380">
    <w:abstractNumId w:val="21"/>
  </w:num>
  <w:num w:numId="9" w16cid:durableId="558830987">
    <w:abstractNumId w:val="17"/>
  </w:num>
  <w:num w:numId="10" w16cid:durableId="581571313">
    <w:abstractNumId w:val="18"/>
  </w:num>
  <w:num w:numId="11" w16cid:durableId="542980323">
    <w:abstractNumId w:val="0"/>
  </w:num>
  <w:num w:numId="12" w16cid:durableId="983240701">
    <w:abstractNumId w:val="2"/>
  </w:num>
  <w:num w:numId="13" w16cid:durableId="461850747">
    <w:abstractNumId w:val="3"/>
  </w:num>
  <w:num w:numId="14" w16cid:durableId="1814591207">
    <w:abstractNumId w:val="5"/>
  </w:num>
  <w:num w:numId="15" w16cid:durableId="1953901549">
    <w:abstractNumId w:val="22"/>
  </w:num>
  <w:num w:numId="16" w16cid:durableId="2015842453">
    <w:abstractNumId w:val="23"/>
  </w:num>
  <w:num w:numId="17" w16cid:durableId="422914748">
    <w:abstractNumId w:val="12"/>
  </w:num>
  <w:num w:numId="18" w16cid:durableId="525868879">
    <w:abstractNumId w:val="14"/>
  </w:num>
  <w:num w:numId="19" w16cid:durableId="1225600110">
    <w:abstractNumId w:val="1"/>
  </w:num>
  <w:num w:numId="20" w16cid:durableId="197861411">
    <w:abstractNumId w:val="7"/>
  </w:num>
  <w:num w:numId="21" w16cid:durableId="206569591">
    <w:abstractNumId w:val="19"/>
  </w:num>
  <w:num w:numId="22" w16cid:durableId="709693737">
    <w:abstractNumId w:val="4"/>
  </w:num>
  <w:num w:numId="23" w16cid:durableId="649208930">
    <w:abstractNumId w:val="13"/>
  </w:num>
  <w:num w:numId="24" w16cid:durableId="1859351463">
    <w:abstractNumId w:val="10"/>
  </w:num>
  <w:num w:numId="25" w16cid:durableId="6119771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686"/>
    <w:rsid w:val="00006082"/>
    <w:rsid w:val="000079BD"/>
    <w:rsid w:val="000112A1"/>
    <w:rsid w:val="00011C97"/>
    <w:rsid w:val="00012961"/>
    <w:rsid w:val="00014B5A"/>
    <w:rsid w:val="00014FA4"/>
    <w:rsid w:val="000157A7"/>
    <w:rsid w:val="00015818"/>
    <w:rsid w:val="0002295B"/>
    <w:rsid w:val="000363B6"/>
    <w:rsid w:val="00036F76"/>
    <w:rsid w:val="000446FA"/>
    <w:rsid w:val="00057D74"/>
    <w:rsid w:val="00060522"/>
    <w:rsid w:val="0006059F"/>
    <w:rsid w:val="000616D1"/>
    <w:rsid w:val="00061FEC"/>
    <w:rsid w:val="0006507D"/>
    <w:rsid w:val="00066388"/>
    <w:rsid w:val="00067E23"/>
    <w:rsid w:val="00071CFD"/>
    <w:rsid w:val="000746C9"/>
    <w:rsid w:val="00077DB7"/>
    <w:rsid w:val="000812A2"/>
    <w:rsid w:val="00081AF9"/>
    <w:rsid w:val="00081FEF"/>
    <w:rsid w:val="0008487F"/>
    <w:rsid w:val="000859E2"/>
    <w:rsid w:val="00087D60"/>
    <w:rsid w:val="000971EE"/>
    <w:rsid w:val="000A3F7B"/>
    <w:rsid w:val="000A4E73"/>
    <w:rsid w:val="000A62BC"/>
    <w:rsid w:val="000A7879"/>
    <w:rsid w:val="000B10D7"/>
    <w:rsid w:val="000B233A"/>
    <w:rsid w:val="000B23DB"/>
    <w:rsid w:val="000B2C28"/>
    <w:rsid w:val="000B3064"/>
    <w:rsid w:val="000B3400"/>
    <w:rsid w:val="000C0409"/>
    <w:rsid w:val="000C2CAE"/>
    <w:rsid w:val="000C4127"/>
    <w:rsid w:val="000D0C3E"/>
    <w:rsid w:val="000D6507"/>
    <w:rsid w:val="000D6DE7"/>
    <w:rsid w:val="000E7257"/>
    <w:rsid w:val="000E7D23"/>
    <w:rsid w:val="000F0C36"/>
    <w:rsid w:val="000F4417"/>
    <w:rsid w:val="000F4F5D"/>
    <w:rsid w:val="000F611C"/>
    <w:rsid w:val="000F7403"/>
    <w:rsid w:val="00102770"/>
    <w:rsid w:val="00105A03"/>
    <w:rsid w:val="00114F50"/>
    <w:rsid w:val="001166B9"/>
    <w:rsid w:val="0012287D"/>
    <w:rsid w:val="001247EF"/>
    <w:rsid w:val="001257F7"/>
    <w:rsid w:val="00125EC8"/>
    <w:rsid w:val="001305C3"/>
    <w:rsid w:val="0013407A"/>
    <w:rsid w:val="00134D4F"/>
    <w:rsid w:val="0013668B"/>
    <w:rsid w:val="00136F53"/>
    <w:rsid w:val="001372CD"/>
    <w:rsid w:val="001432D7"/>
    <w:rsid w:val="00147330"/>
    <w:rsid w:val="00147978"/>
    <w:rsid w:val="00147EB9"/>
    <w:rsid w:val="00152978"/>
    <w:rsid w:val="00152C09"/>
    <w:rsid w:val="0015434B"/>
    <w:rsid w:val="00156381"/>
    <w:rsid w:val="00160998"/>
    <w:rsid w:val="00160DF0"/>
    <w:rsid w:val="001670D2"/>
    <w:rsid w:val="00172B8A"/>
    <w:rsid w:val="00173F29"/>
    <w:rsid w:val="00174DBF"/>
    <w:rsid w:val="001820D4"/>
    <w:rsid w:val="00184E4A"/>
    <w:rsid w:val="00195E1E"/>
    <w:rsid w:val="001A28D9"/>
    <w:rsid w:val="001B0672"/>
    <w:rsid w:val="001B179A"/>
    <w:rsid w:val="001B35F8"/>
    <w:rsid w:val="001B4C3B"/>
    <w:rsid w:val="001C233D"/>
    <w:rsid w:val="001C444C"/>
    <w:rsid w:val="001C4DD7"/>
    <w:rsid w:val="001C59EB"/>
    <w:rsid w:val="001C7FA1"/>
    <w:rsid w:val="001D70D2"/>
    <w:rsid w:val="001E1D21"/>
    <w:rsid w:val="001E5BC3"/>
    <w:rsid w:val="001E6EB3"/>
    <w:rsid w:val="001F616E"/>
    <w:rsid w:val="00201C67"/>
    <w:rsid w:val="002052E6"/>
    <w:rsid w:val="00206D87"/>
    <w:rsid w:val="002104D3"/>
    <w:rsid w:val="00210F08"/>
    <w:rsid w:val="00212F28"/>
    <w:rsid w:val="00213764"/>
    <w:rsid w:val="002155A0"/>
    <w:rsid w:val="002170FE"/>
    <w:rsid w:val="00217A8F"/>
    <w:rsid w:val="00220476"/>
    <w:rsid w:val="00220A5B"/>
    <w:rsid w:val="002267ED"/>
    <w:rsid w:val="0023554E"/>
    <w:rsid w:val="00247550"/>
    <w:rsid w:val="00270C65"/>
    <w:rsid w:val="0027299D"/>
    <w:rsid w:val="002729C7"/>
    <w:rsid w:val="0027387D"/>
    <w:rsid w:val="00292173"/>
    <w:rsid w:val="00293673"/>
    <w:rsid w:val="002B4C3E"/>
    <w:rsid w:val="002B6033"/>
    <w:rsid w:val="002D2C18"/>
    <w:rsid w:val="002E168F"/>
    <w:rsid w:val="002E2962"/>
    <w:rsid w:val="002E5F30"/>
    <w:rsid w:val="002E7E22"/>
    <w:rsid w:val="00301C90"/>
    <w:rsid w:val="003029E4"/>
    <w:rsid w:val="003040EC"/>
    <w:rsid w:val="00306CD2"/>
    <w:rsid w:val="00307C80"/>
    <w:rsid w:val="00312908"/>
    <w:rsid w:val="003159DC"/>
    <w:rsid w:val="003170FF"/>
    <w:rsid w:val="003175FD"/>
    <w:rsid w:val="00321681"/>
    <w:rsid w:val="003216A1"/>
    <w:rsid w:val="00321CEC"/>
    <w:rsid w:val="00325E5C"/>
    <w:rsid w:val="00327AE7"/>
    <w:rsid w:val="003376C0"/>
    <w:rsid w:val="00342C04"/>
    <w:rsid w:val="00343F62"/>
    <w:rsid w:val="00351FFB"/>
    <w:rsid w:val="00353246"/>
    <w:rsid w:val="00353333"/>
    <w:rsid w:val="003555CD"/>
    <w:rsid w:val="00356D25"/>
    <w:rsid w:val="0036085B"/>
    <w:rsid w:val="00374062"/>
    <w:rsid w:val="0038074B"/>
    <w:rsid w:val="0038483A"/>
    <w:rsid w:val="00387299"/>
    <w:rsid w:val="00390ECC"/>
    <w:rsid w:val="0039157D"/>
    <w:rsid w:val="00391848"/>
    <w:rsid w:val="00391874"/>
    <w:rsid w:val="00394104"/>
    <w:rsid w:val="003A1E54"/>
    <w:rsid w:val="003A6130"/>
    <w:rsid w:val="003B2038"/>
    <w:rsid w:val="003B4338"/>
    <w:rsid w:val="003C3079"/>
    <w:rsid w:val="003C64C1"/>
    <w:rsid w:val="003D20C6"/>
    <w:rsid w:val="003E1B83"/>
    <w:rsid w:val="003E5338"/>
    <w:rsid w:val="003E6364"/>
    <w:rsid w:val="003E665F"/>
    <w:rsid w:val="003F536B"/>
    <w:rsid w:val="00401096"/>
    <w:rsid w:val="004145A3"/>
    <w:rsid w:val="004168E8"/>
    <w:rsid w:val="00422E03"/>
    <w:rsid w:val="00426459"/>
    <w:rsid w:val="0043789E"/>
    <w:rsid w:val="0044076A"/>
    <w:rsid w:val="0044499B"/>
    <w:rsid w:val="00453B74"/>
    <w:rsid w:val="00455435"/>
    <w:rsid w:val="0046194A"/>
    <w:rsid w:val="00463183"/>
    <w:rsid w:val="00465C91"/>
    <w:rsid w:val="0047245B"/>
    <w:rsid w:val="00472DC8"/>
    <w:rsid w:val="004814C1"/>
    <w:rsid w:val="004845EF"/>
    <w:rsid w:val="00497C43"/>
    <w:rsid w:val="004A20AA"/>
    <w:rsid w:val="004A707E"/>
    <w:rsid w:val="004A7AFC"/>
    <w:rsid w:val="004B17C0"/>
    <w:rsid w:val="004B1E9D"/>
    <w:rsid w:val="004B4107"/>
    <w:rsid w:val="004B76B8"/>
    <w:rsid w:val="004C1702"/>
    <w:rsid w:val="004C74CF"/>
    <w:rsid w:val="004D1626"/>
    <w:rsid w:val="004D440F"/>
    <w:rsid w:val="004D5D09"/>
    <w:rsid w:val="004D6FFC"/>
    <w:rsid w:val="004E0640"/>
    <w:rsid w:val="004E3D9B"/>
    <w:rsid w:val="004E4B57"/>
    <w:rsid w:val="004E5F42"/>
    <w:rsid w:val="004E6101"/>
    <w:rsid w:val="004E617F"/>
    <w:rsid w:val="004E6796"/>
    <w:rsid w:val="004E7C01"/>
    <w:rsid w:val="004E7CE7"/>
    <w:rsid w:val="004F4C80"/>
    <w:rsid w:val="005013D6"/>
    <w:rsid w:val="00502606"/>
    <w:rsid w:val="00502DC7"/>
    <w:rsid w:val="005069C8"/>
    <w:rsid w:val="00510BDF"/>
    <w:rsid w:val="00511342"/>
    <w:rsid w:val="0051408B"/>
    <w:rsid w:val="00516E32"/>
    <w:rsid w:val="00517298"/>
    <w:rsid w:val="0052429C"/>
    <w:rsid w:val="00534D38"/>
    <w:rsid w:val="00536693"/>
    <w:rsid w:val="0054020D"/>
    <w:rsid w:val="005403E1"/>
    <w:rsid w:val="00540F08"/>
    <w:rsid w:val="00541E73"/>
    <w:rsid w:val="00542101"/>
    <w:rsid w:val="00543DCF"/>
    <w:rsid w:val="00543F13"/>
    <w:rsid w:val="00546470"/>
    <w:rsid w:val="00550375"/>
    <w:rsid w:val="0055324A"/>
    <w:rsid w:val="00554603"/>
    <w:rsid w:val="00555E11"/>
    <w:rsid w:val="0055647E"/>
    <w:rsid w:val="00557ADB"/>
    <w:rsid w:val="00560D5E"/>
    <w:rsid w:val="0056177D"/>
    <w:rsid w:val="00565967"/>
    <w:rsid w:val="00566886"/>
    <w:rsid w:val="005713AA"/>
    <w:rsid w:val="00572ABC"/>
    <w:rsid w:val="00576293"/>
    <w:rsid w:val="0058059C"/>
    <w:rsid w:val="00581689"/>
    <w:rsid w:val="00582B39"/>
    <w:rsid w:val="0058698F"/>
    <w:rsid w:val="00596655"/>
    <w:rsid w:val="005A13E4"/>
    <w:rsid w:val="005A1CBF"/>
    <w:rsid w:val="005A1D64"/>
    <w:rsid w:val="005B2DBB"/>
    <w:rsid w:val="005B7FCD"/>
    <w:rsid w:val="005C0819"/>
    <w:rsid w:val="005C24F4"/>
    <w:rsid w:val="005C3939"/>
    <w:rsid w:val="005C3E67"/>
    <w:rsid w:val="005C4E78"/>
    <w:rsid w:val="005C54DE"/>
    <w:rsid w:val="005D0907"/>
    <w:rsid w:val="005D2AC9"/>
    <w:rsid w:val="005D2E13"/>
    <w:rsid w:val="005D614C"/>
    <w:rsid w:val="005E3A55"/>
    <w:rsid w:val="005E61AC"/>
    <w:rsid w:val="005E6F85"/>
    <w:rsid w:val="005F409A"/>
    <w:rsid w:val="005F62F4"/>
    <w:rsid w:val="005F6542"/>
    <w:rsid w:val="0060454B"/>
    <w:rsid w:val="00604650"/>
    <w:rsid w:val="00604A2D"/>
    <w:rsid w:val="006068D5"/>
    <w:rsid w:val="0061006D"/>
    <w:rsid w:val="006216AB"/>
    <w:rsid w:val="00622445"/>
    <w:rsid w:val="0062317C"/>
    <w:rsid w:val="0062330A"/>
    <w:rsid w:val="00625257"/>
    <w:rsid w:val="00632529"/>
    <w:rsid w:val="00634245"/>
    <w:rsid w:val="00637A3D"/>
    <w:rsid w:val="006446F6"/>
    <w:rsid w:val="0064505B"/>
    <w:rsid w:val="006454DC"/>
    <w:rsid w:val="00652B8A"/>
    <w:rsid w:val="006546BD"/>
    <w:rsid w:val="006623DA"/>
    <w:rsid w:val="00665F5E"/>
    <w:rsid w:val="00666D11"/>
    <w:rsid w:val="00671D9F"/>
    <w:rsid w:val="0067224A"/>
    <w:rsid w:val="00675485"/>
    <w:rsid w:val="00681584"/>
    <w:rsid w:val="00683933"/>
    <w:rsid w:val="006871E4"/>
    <w:rsid w:val="00696583"/>
    <w:rsid w:val="00697B4F"/>
    <w:rsid w:val="006A05D4"/>
    <w:rsid w:val="006A17C0"/>
    <w:rsid w:val="006A3B39"/>
    <w:rsid w:val="006A5046"/>
    <w:rsid w:val="006B264E"/>
    <w:rsid w:val="006B323F"/>
    <w:rsid w:val="006C2FC2"/>
    <w:rsid w:val="006D4C10"/>
    <w:rsid w:val="006D582C"/>
    <w:rsid w:val="006E191F"/>
    <w:rsid w:val="006E2118"/>
    <w:rsid w:val="006E6E8F"/>
    <w:rsid w:val="006F28D6"/>
    <w:rsid w:val="006F40B0"/>
    <w:rsid w:val="006F4ADC"/>
    <w:rsid w:val="006F7DC9"/>
    <w:rsid w:val="007012A9"/>
    <w:rsid w:val="00703A08"/>
    <w:rsid w:val="00716F3B"/>
    <w:rsid w:val="00720DEC"/>
    <w:rsid w:val="00722B0F"/>
    <w:rsid w:val="00724DDD"/>
    <w:rsid w:val="00724F65"/>
    <w:rsid w:val="00744D10"/>
    <w:rsid w:val="0074617B"/>
    <w:rsid w:val="00752FF3"/>
    <w:rsid w:val="0076025D"/>
    <w:rsid w:val="0076183E"/>
    <w:rsid w:val="00764FD2"/>
    <w:rsid w:val="00766141"/>
    <w:rsid w:val="007723C6"/>
    <w:rsid w:val="0077683E"/>
    <w:rsid w:val="00781446"/>
    <w:rsid w:val="0078177E"/>
    <w:rsid w:val="00787EBF"/>
    <w:rsid w:val="007929EE"/>
    <w:rsid w:val="00793C8F"/>
    <w:rsid w:val="007959A9"/>
    <w:rsid w:val="00797304"/>
    <w:rsid w:val="00797B3D"/>
    <w:rsid w:val="007A7E2F"/>
    <w:rsid w:val="007B1D7C"/>
    <w:rsid w:val="007B3D5B"/>
    <w:rsid w:val="007B49CB"/>
    <w:rsid w:val="007C42D1"/>
    <w:rsid w:val="007C4567"/>
    <w:rsid w:val="007C496F"/>
    <w:rsid w:val="007C5E27"/>
    <w:rsid w:val="007D49CA"/>
    <w:rsid w:val="007D7BA0"/>
    <w:rsid w:val="007E3649"/>
    <w:rsid w:val="007F205E"/>
    <w:rsid w:val="007F2CC0"/>
    <w:rsid w:val="007F2EDD"/>
    <w:rsid w:val="007F42EF"/>
    <w:rsid w:val="007F71EB"/>
    <w:rsid w:val="008005F1"/>
    <w:rsid w:val="00803CA4"/>
    <w:rsid w:val="00806A37"/>
    <w:rsid w:val="008110ED"/>
    <w:rsid w:val="00822CC2"/>
    <w:rsid w:val="008277DA"/>
    <w:rsid w:val="008312BE"/>
    <w:rsid w:val="008336B6"/>
    <w:rsid w:val="008379A4"/>
    <w:rsid w:val="008409B4"/>
    <w:rsid w:val="00840E44"/>
    <w:rsid w:val="00841A43"/>
    <w:rsid w:val="00841CCD"/>
    <w:rsid w:val="0084320C"/>
    <w:rsid w:val="00847185"/>
    <w:rsid w:val="00852AFA"/>
    <w:rsid w:val="0085371E"/>
    <w:rsid w:val="00855EDD"/>
    <w:rsid w:val="00856E37"/>
    <w:rsid w:val="00864B37"/>
    <w:rsid w:val="00867C2A"/>
    <w:rsid w:val="00877306"/>
    <w:rsid w:val="008808A8"/>
    <w:rsid w:val="008939A3"/>
    <w:rsid w:val="00893AE4"/>
    <w:rsid w:val="0089459C"/>
    <w:rsid w:val="008A0785"/>
    <w:rsid w:val="008A102E"/>
    <w:rsid w:val="008A194B"/>
    <w:rsid w:val="008A47C9"/>
    <w:rsid w:val="008A5E07"/>
    <w:rsid w:val="008B2BBE"/>
    <w:rsid w:val="008B383C"/>
    <w:rsid w:val="008C347B"/>
    <w:rsid w:val="008C3FF6"/>
    <w:rsid w:val="008C55B3"/>
    <w:rsid w:val="008D22A3"/>
    <w:rsid w:val="008D66AE"/>
    <w:rsid w:val="008D7C82"/>
    <w:rsid w:val="008E0575"/>
    <w:rsid w:val="008E29E5"/>
    <w:rsid w:val="008E381C"/>
    <w:rsid w:val="008F071C"/>
    <w:rsid w:val="008F1786"/>
    <w:rsid w:val="008F17A1"/>
    <w:rsid w:val="00903512"/>
    <w:rsid w:val="0090423E"/>
    <w:rsid w:val="00907023"/>
    <w:rsid w:val="00911102"/>
    <w:rsid w:val="009133BC"/>
    <w:rsid w:val="00916D7A"/>
    <w:rsid w:val="00917AA1"/>
    <w:rsid w:val="00920428"/>
    <w:rsid w:val="00925F99"/>
    <w:rsid w:val="00926CB0"/>
    <w:rsid w:val="00930FCC"/>
    <w:rsid w:val="00933326"/>
    <w:rsid w:val="009338C2"/>
    <w:rsid w:val="0093469E"/>
    <w:rsid w:val="00935E78"/>
    <w:rsid w:val="00935FBD"/>
    <w:rsid w:val="00943BDF"/>
    <w:rsid w:val="00947ABB"/>
    <w:rsid w:val="00950411"/>
    <w:rsid w:val="009513B0"/>
    <w:rsid w:val="00951F85"/>
    <w:rsid w:val="00953D38"/>
    <w:rsid w:val="00954433"/>
    <w:rsid w:val="0095689F"/>
    <w:rsid w:val="009571D4"/>
    <w:rsid w:val="0095720E"/>
    <w:rsid w:val="00963119"/>
    <w:rsid w:val="009636E4"/>
    <w:rsid w:val="00966367"/>
    <w:rsid w:val="00967C4F"/>
    <w:rsid w:val="00970C33"/>
    <w:rsid w:val="0097111B"/>
    <w:rsid w:val="009728CE"/>
    <w:rsid w:val="00993BCF"/>
    <w:rsid w:val="00994EE3"/>
    <w:rsid w:val="00996C3E"/>
    <w:rsid w:val="009B1198"/>
    <w:rsid w:val="009B2902"/>
    <w:rsid w:val="009B645F"/>
    <w:rsid w:val="009C370E"/>
    <w:rsid w:val="009C777F"/>
    <w:rsid w:val="009D1AF4"/>
    <w:rsid w:val="009D2F02"/>
    <w:rsid w:val="009E1680"/>
    <w:rsid w:val="009E2920"/>
    <w:rsid w:val="009E70B6"/>
    <w:rsid w:val="009F5BB3"/>
    <w:rsid w:val="009F6225"/>
    <w:rsid w:val="009F6F6A"/>
    <w:rsid w:val="00A019D7"/>
    <w:rsid w:val="00A16ED0"/>
    <w:rsid w:val="00A17280"/>
    <w:rsid w:val="00A210D7"/>
    <w:rsid w:val="00A25309"/>
    <w:rsid w:val="00A25BFF"/>
    <w:rsid w:val="00A268FF"/>
    <w:rsid w:val="00A3438F"/>
    <w:rsid w:val="00A37665"/>
    <w:rsid w:val="00A4340F"/>
    <w:rsid w:val="00A526E8"/>
    <w:rsid w:val="00A5335F"/>
    <w:rsid w:val="00A569DA"/>
    <w:rsid w:val="00A60342"/>
    <w:rsid w:val="00A6219D"/>
    <w:rsid w:val="00A6287B"/>
    <w:rsid w:val="00A62A93"/>
    <w:rsid w:val="00A63E98"/>
    <w:rsid w:val="00A6613F"/>
    <w:rsid w:val="00A67012"/>
    <w:rsid w:val="00A70023"/>
    <w:rsid w:val="00A80990"/>
    <w:rsid w:val="00A823FD"/>
    <w:rsid w:val="00A87A48"/>
    <w:rsid w:val="00A916AC"/>
    <w:rsid w:val="00A924EC"/>
    <w:rsid w:val="00A945B3"/>
    <w:rsid w:val="00A97071"/>
    <w:rsid w:val="00AA2EEF"/>
    <w:rsid w:val="00AA7ECB"/>
    <w:rsid w:val="00AB099E"/>
    <w:rsid w:val="00AB1ACE"/>
    <w:rsid w:val="00AB2A9F"/>
    <w:rsid w:val="00AB3BAE"/>
    <w:rsid w:val="00AB502D"/>
    <w:rsid w:val="00AB6ADD"/>
    <w:rsid w:val="00AC0BF5"/>
    <w:rsid w:val="00AC28EF"/>
    <w:rsid w:val="00AC48E0"/>
    <w:rsid w:val="00AC6AEF"/>
    <w:rsid w:val="00AD2025"/>
    <w:rsid w:val="00AD35A9"/>
    <w:rsid w:val="00AE26DB"/>
    <w:rsid w:val="00AE2A01"/>
    <w:rsid w:val="00AE47C9"/>
    <w:rsid w:val="00AE49DC"/>
    <w:rsid w:val="00AE6508"/>
    <w:rsid w:val="00AE7A21"/>
    <w:rsid w:val="00AF0956"/>
    <w:rsid w:val="00AF63F2"/>
    <w:rsid w:val="00B065E7"/>
    <w:rsid w:val="00B1766C"/>
    <w:rsid w:val="00B17F46"/>
    <w:rsid w:val="00B20527"/>
    <w:rsid w:val="00B21B5C"/>
    <w:rsid w:val="00B30F5B"/>
    <w:rsid w:val="00B3244A"/>
    <w:rsid w:val="00B324A2"/>
    <w:rsid w:val="00B40369"/>
    <w:rsid w:val="00B40793"/>
    <w:rsid w:val="00B474DD"/>
    <w:rsid w:val="00B5083D"/>
    <w:rsid w:val="00B537A8"/>
    <w:rsid w:val="00B56310"/>
    <w:rsid w:val="00B605E5"/>
    <w:rsid w:val="00B6437A"/>
    <w:rsid w:val="00B65710"/>
    <w:rsid w:val="00B70281"/>
    <w:rsid w:val="00B7057E"/>
    <w:rsid w:val="00B71C90"/>
    <w:rsid w:val="00B72BC3"/>
    <w:rsid w:val="00B76EF6"/>
    <w:rsid w:val="00B7727E"/>
    <w:rsid w:val="00B83B01"/>
    <w:rsid w:val="00B85808"/>
    <w:rsid w:val="00B87995"/>
    <w:rsid w:val="00B96626"/>
    <w:rsid w:val="00B96E94"/>
    <w:rsid w:val="00BA08D0"/>
    <w:rsid w:val="00BA1AF8"/>
    <w:rsid w:val="00BA202C"/>
    <w:rsid w:val="00BB010B"/>
    <w:rsid w:val="00BB181C"/>
    <w:rsid w:val="00BB4F5A"/>
    <w:rsid w:val="00BC0AAB"/>
    <w:rsid w:val="00BC26F0"/>
    <w:rsid w:val="00BC66FC"/>
    <w:rsid w:val="00BD28D7"/>
    <w:rsid w:val="00BD4439"/>
    <w:rsid w:val="00BD5442"/>
    <w:rsid w:val="00BD56D4"/>
    <w:rsid w:val="00BD611E"/>
    <w:rsid w:val="00BD6376"/>
    <w:rsid w:val="00BE033B"/>
    <w:rsid w:val="00BE0D09"/>
    <w:rsid w:val="00BE5514"/>
    <w:rsid w:val="00BE705E"/>
    <w:rsid w:val="00BF0222"/>
    <w:rsid w:val="00BF0683"/>
    <w:rsid w:val="00BF410C"/>
    <w:rsid w:val="00BF71E5"/>
    <w:rsid w:val="00C0733A"/>
    <w:rsid w:val="00C10445"/>
    <w:rsid w:val="00C11695"/>
    <w:rsid w:val="00C123A3"/>
    <w:rsid w:val="00C129F7"/>
    <w:rsid w:val="00C14A7B"/>
    <w:rsid w:val="00C15516"/>
    <w:rsid w:val="00C174F3"/>
    <w:rsid w:val="00C203E3"/>
    <w:rsid w:val="00C208EA"/>
    <w:rsid w:val="00C21EBE"/>
    <w:rsid w:val="00C27E3B"/>
    <w:rsid w:val="00C30571"/>
    <w:rsid w:val="00C308CC"/>
    <w:rsid w:val="00C312F7"/>
    <w:rsid w:val="00C316F7"/>
    <w:rsid w:val="00C31BB8"/>
    <w:rsid w:val="00C31FDF"/>
    <w:rsid w:val="00C33EE2"/>
    <w:rsid w:val="00C3650A"/>
    <w:rsid w:val="00C40C6D"/>
    <w:rsid w:val="00C45376"/>
    <w:rsid w:val="00C46455"/>
    <w:rsid w:val="00C517A6"/>
    <w:rsid w:val="00C54088"/>
    <w:rsid w:val="00C547DB"/>
    <w:rsid w:val="00C6317F"/>
    <w:rsid w:val="00C722A8"/>
    <w:rsid w:val="00C744CD"/>
    <w:rsid w:val="00C76722"/>
    <w:rsid w:val="00C81FBB"/>
    <w:rsid w:val="00C84E2B"/>
    <w:rsid w:val="00C87A7C"/>
    <w:rsid w:val="00C90423"/>
    <w:rsid w:val="00C939DA"/>
    <w:rsid w:val="00C9752F"/>
    <w:rsid w:val="00CA1247"/>
    <w:rsid w:val="00CA7745"/>
    <w:rsid w:val="00CB0954"/>
    <w:rsid w:val="00CB61B3"/>
    <w:rsid w:val="00CC0A53"/>
    <w:rsid w:val="00CC16D1"/>
    <w:rsid w:val="00CC27C8"/>
    <w:rsid w:val="00CC65D5"/>
    <w:rsid w:val="00CC6E1F"/>
    <w:rsid w:val="00CC7625"/>
    <w:rsid w:val="00CE09B3"/>
    <w:rsid w:val="00CE0AD5"/>
    <w:rsid w:val="00CE18FA"/>
    <w:rsid w:val="00CE43B8"/>
    <w:rsid w:val="00CF3F1C"/>
    <w:rsid w:val="00CF4115"/>
    <w:rsid w:val="00D00ACF"/>
    <w:rsid w:val="00D01300"/>
    <w:rsid w:val="00D019D8"/>
    <w:rsid w:val="00D0312F"/>
    <w:rsid w:val="00D069A5"/>
    <w:rsid w:val="00D112C1"/>
    <w:rsid w:val="00D13200"/>
    <w:rsid w:val="00D14D29"/>
    <w:rsid w:val="00D150F0"/>
    <w:rsid w:val="00D172EF"/>
    <w:rsid w:val="00D17C56"/>
    <w:rsid w:val="00D21382"/>
    <w:rsid w:val="00D22194"/>
    <w:rsid w:val="00D2781D"/>
    <w:rsid w:val="00D30F45"/>
    <w:rsid w:val="00D31939"/>
    <w:rsid w:val="00D31D72"/>
    <w:rsid w:val="00D353B7"/>
    <w:rsid w:val="00D52D4F"/>
    <w:rsid w:val="00D5334F"/>
    <w:rsid w:val="00D53CE5"/>
    <w:rsid w:val="00D53DA6"/>
    <w:rsid w:val="00D56824"/>
    <w:rsid w:val="00D57AD0"/>
    <w:rsid w:val="00D65CA3"/>
    <w:rsid w:val="00D65D2D"/>
    <w:rsid w:val="00D65DE9"/>
    <w:rsid w:val="00D7183C"/>
    <w:rsid w:val="00D722D7"/>
    <w:rsid w:val="00D76871"/>
    <w:rsid w:val="00D808E6"/>
    <w:rsid w:val="00D84007"/>
    <w:rsid w:val="00D86BE2"/>
    <w:rsid w:val="00D92A70"/>
    <w:rsid w:val="00D961F4"/>
    <w:rsid w:val="00D9643D"/>
    <w:rsid w:val="00D96494"/>
    <w:rsid w:val="00DA009B"/>
    <w:rsid w:val="00DB00C4"/>
    <w:rsid w:val="00DB0DCA"/>
    <w:rsid w:val="00DB5007"/>
    <w:rsid w:val="00DB6FCC"/>
    <w:rsid w:val="00DC02B6"/>
    <w:rsid w:val="00DC2834"/>
    <w:rsid w:val="00DC6A72"/>
    <w:rsid w:val="00DC793F"/>
    <w:rsid w:val="00DD5E28"/>
    <w:rsid w:val="00DD683E"/>
    <w:rsid w:val="00DD68E1"/>
    <w:rsid w:val="00DE3BFA"/>
    <w:rsid w:val="00DF0B4B"/>
    <w:rsid w:val="00DF0E90"/>
    <w:rsid w:val="00DF505A"/>
    <w:rsid w:val="00E04596"/>
    <w:rsid w:val="00E059EA"/>
    <w:rsid w:val="00E05F17"/>
    <w:rsid w:val="00E06C61"/>
    <w:rsid w:val="00E10FD5"/>
    <w:rsid w:val="00E12CC5"/>
    <w:rsid w:val="00E146F4"/>
    <w:rsid w:val="00E14831"/>
    <w:rsid w:val="00E211D8"/>
    <w:rsid w:val="00E230C9"/>
    <w:rsid w:val="00E25AAF"/>
    <w:rsid w:val="00E37796"/>
    <w:rsid w:val="00E43012"/>
    <w:rsid w:val="00E46761"/>
    <w:rsid w:val="00E46ABB"/>
    <w:rsid w:val="00E47605"/>
    <w:rsid w:val="00E47EE3"/>
    <w:rsid w:val="00E5056B"/>
    <w:rsid w:val="00E50A60"/>
    <w:rsid w:val="00E50DF6"/>
    <w:rsid w:val="00E52346"/>
    <w:rsid w:val="00E5614E"/>
    <w:rsid w:val="00E622E8"/>
    <w:rsid w:val="00E63DA2"/>
    <w:rsid w:val="00E668DB"/>
    <w:rsid w:val="00E726FD"/>
    <w:rsid w:val="00E729A1"/>
    <w:rsid w:val="00E73EC7"/>
    <w:rsid w:val="00E82045"/>
    <w:rsid w:val="00E904B4"/>
    <w:rsid w:val="00E96881"/>
    <w:rsid w:val="00EB0F53"/>
    <w:rsid w:val="00EB1543"/>
    <w:rsid w:val="00EB5F8F"/>
    <w:rsid w:val="00EC0585"/>
    <w:rsid w:val="00EC0DF5"/>
    <w:rsid w:val="00EC2274"/>
    <w:rsid w:val="00EC5FF6"/>
    <w:rsid w:val="00EC7098"/>
    <w:rsid w:val="00ED281F"/>
    <w:rsid w:val="00ED4C50"/>
    <w:rsid w:val="00EE1EF4"/>
    <w:rsid w:val="00EE595E"/>
    <w:rsid w:val="00EF2454"/>
    <w:rsid w:val="00EF3844"/>
    <w:rsid w:val="00EF3EEB"/>
    <w:rsid w:val="00F07A28"/>
    <w:rsid w:val="00F106B6"/>
    <w:rsid w:val="00F10764"/>
    <w:rsid w:val="00F132D0"/>
    <w:rsid w:val="00F16BF2"/>
    <w:rsid w:val="00F17F80"/>
    <w:rsid w:val="00F208CC"/>
    <w:rsid w:val="00F21B91"/>
    <w:rsid w:val="00F2544C"/>
    <w:rsid w:val="00F26B51"/>
    <w:rsid w:val="00F279F4"/>
    <w:rsid w:val="00F327F5"/>
    <w:rsid w:val="00F33F06"/>
    <w:rsid w:val="00F43FC5"/>
    <w:rsid w:val="00F44544"/>
    <w:rsid w:val="00F44AC7"/>
    <w:rsid w:val="00F47FA2"/>
    <w:rsid w:val="00F50AB0"/>
    <w:rsid w:val="00F52660"/>
    <w:rsid w:val="00F628EC"/>
    <w:rsid w:val="00F65D2D"/>
    <w:rsid w:val="00F82242"/>
    <w:rsid w:val="00F94967"/>
    <w:rsid w:val="00FA066D"/>
    <w:rsid w:val="00FA4A87"/>
    <w:rsid w:val="00FA5553"/>
    <w:rsid w:val="00FA7128"/>
    <w:rsid w:val="00FA7751"/>
    <w:rsid w:val="00FB22FC"/>
    <w:rsid w:val="00FB36E0"/>
    <w:rsid w:val="00FC0AFC"/>
    <w:rsid w:val="00FC0DC0"/>
    <w:rsid w:val="00FC2D54"/>
    <w:rsid w:val="00FC3E07"/>
    <w:rsid w:val="00FC5AD6"/>
    <w:rsid w:val="00FC61ED"/>
    <w:rsid w:val="00FD4BA4"/>
    <w:rsid w:val="00FD6111"/>
    <w:rsid w:val="00FD6216"/>
    <w:rsid w:val="00FE3BD5"/>
    <w:rsid w:val="00FE57C8"/>
    <w:rsid w:val="00FE59AD"/>
    <w:rsid w:val="00FE7D57"/>
    <w:rsid w:val="00FF55C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8E0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39EC78757D44182872DFDA9D25EB1" ma:contentTypeVersion="8" ma:contentTypeDescription="Create a new document." ma:contentTypeScope="" ma:versionID="2384d462102697d3d36e67993b86c34c">
  <xsd:schema xmlns:xsd="http://www.w3.org/2001/XMLSchema" xmlns:xs="http://www.w3.org/2001/XMLSchema" xmlns:p="http://schemas.microsoft.com/office/2006/metadata/properties" xmlns:ns2="3b6dec8d-8cda-40e6-9c05-1afd8b4fb25a" xmlns:ns3="3115101c-75e3-4336-8e2e-54859d198b6a" targetNamespace="http://schemas.microsoft.com/office/2006/metadata/properties" ma:root="true" ma:fieldsID="96decbcaea11792442f5c45d91f009a4" ns2:_="" ns3:_="">
    <xsd:import namespace="3b6dec8d-8cda-40e6-9c05-1afd8b4fb25a"/>
    <xsd:import namespace="3115101c-75e3-4336-8e2e-54859d198b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ec8d-8cda-40e6-9c05-1afd8b4fb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101c-75e3-4336-8e2e-54859d198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7D3B-1461-4CD6-819B-4240782B5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dec8d-8cda-40e6-9c05-1afd8b4fb25a"/>
    <ds:schemaRef ds:uri="3115101c-75e3-4336-8e2e-54859d198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3AD72-79C1-471E-B2AA-E15A0B3F7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FBCE3-2826-4082-AC7F-5AA0E16B4CA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3b6dec8d-8cda-40e6-9c05-1afd8b4fb25a"/>
    <ds:schemaRef ds:uri="3115101c-75e3-4336-8e2e-54859d198b6a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A4BD691-6D95-4C79-BE3D-B9D67907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Fekiačová Ivana Ing.</cp:lastModifiedBy>
  <cp:revision>5</cp:revision>
  <cp:lastPrinted>2025-02-28T09:52:00Z</cp:lastPrinted>
  <dcterms:created xsi:type="dcterms:W3CDTF">2025-09-22T08:59:00Z</dcterms:created>
  <dcterms:modified xsi:type="dcterms:W3CDTF">2025-09-25T08:50:00Z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0x01010005E39EC78757D44182872DFDA9D25EB1</vt:lpwstr>
  </property>
</Properties>
</file>