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EE5C" w14:textId="77777777" w:rsidR="00CF68D7" w:rsidRDefault="00CF68D7" w:rsidP="00576901">
      <w:pPr>
        <w:rPr>
          <w:rFonts w:cs="Times New Roman"/>
          <w:b/>
          <w:sz w:val="32"/>
          <w:szCs w:val="32"/>
        </w:rPr>
      </w:pPr>
    </w:p>
    <w:p w14:paraId="472612BE" w14:textId="3A29DAD4" w:rsidR="00677739" w:rsidRDefault="00CF68D7" w:rsidP="00677739">
      <w:pPr>
        <w:jc w:val="center"/>
        <w:rPr>
          <w:rFonts w:cs="Times New Roman"/>
          <w:b/>
          <w:caps/>
          <w:sz w:val="32"/>
          <w:szCs w:val="32"/>
        </w:rPr>
      </w:pPr>
      <w:r w:rsidRPr="00CF68D7">
        <w:rPr>
          <w:rFonts w:cs="Times New Roman"/>
          <w:b/>
          <w:caps/>
          <w:sz w:val="32"/>
          <w:szCs w:val="32"/>
        </w:rPr>
        <w:t>mesto</w:t>
      </w:r>
      <w:r w:rsidR="00F124B5">
        <w:rPr>
          <w:rFonts w:cs="Times New Roman"/>
          <w:b/>
          <w:caps/>
          <w:sz w:val="32"/>
          <w:szCs w:val="32"/>
        </w:rPr>
        <w:t xml:space="preserve"> Banská bystrica</w:t>
      </w:r>
    </w:p>
    <w:p w14:paraId="72BCBABF" w14:textId="04119773" w:rsidR="00CA4622" w:rsidRPr="000441B3" w:rsidRDefault="00CA4622" w:rsidP="00677739">
      <w:pPr>
        <w:jc w:val="center"/>
        <w:rPr>
          <w:rFonts w:cs="Times New Roman"/>
          <w:b/>
          <w:caps/>
          <w:sz w:val="24"/>
          <w:szCs w:val="24"/>
        </w:rPr>
      </w:pPr>
      <w:r w:rsidRPr="000441B3">
        <w:rPr>
          <w:rFonts w:cs="Times New Roman"/>
          <w:b/>
          <w:caps/>
          <w:sz w:val="24"/>
          <w:szCs w:val="24"/>
        </w:rPr>
        <w:t>(krajské mesto)</w:t>
      </w:r>
    </w:p>
    <w:p w14:paraId="1AA9DC44" w14:textId="362DF9EB" w:rsidR="00FC054E" w:rsidRDefault="00576901" w:rsidP="00576901">
      <w:pPr>
        <w:jc w:val="center"/>
        <w:rPr>
          <w:rFonts w:cs="Times New Roman"/>
          <w:b/>
          <w:sz w:val="32"/>
          <w:szCs w:val="32"/>
        </w:rPr>
      </w:pPr>
      <w:r w:rsidRPr="00243776">
        <w:rPr>
          <w:noProof/>
        </w:rPr>
        <w:drawing>
          <wp:inline distT="0" distB="0" distL="0" distR="0" wp14:anchorId="28D0F80F" wp14:editId="4D4CB636">
            <wp:extent cx="1390650" cy="925430"/>
            <wp:effectExtent l="0" t="0" r="0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80" cy="9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3DCFF" w14:textId="77777777" w:rsidR="00FC054E" w:rsidRDefault="00FC054E" w:rsidP="00FC054E">
      <w:pPr>
        <w:tabs>
          <w:tab w:val="left" w:pos="3879"/>
        </w:tabs>
        <w:rPr>
          <w:rFonts w:cs="Times New Roman"/>
          <w:b/>
          <w:sz w:val="32"/>
          <w:szCs w:val="32"/>
        </w:rPr>
      </w:pPr>
    </w:p>
    <w:p w14:paraId="54F1D044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zverejňuje</w:t>
      </w:r>
    </w:p>
    <w:p w14:paraId="5BCFB24B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</w:p>
    <w:p w14:paraId="49F7DAA3" w14:textId="77777777" w:rsidR="00CF68D7" w:rsidRDefault="00CF68D7" w:rsidP="0067773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48B6E90" w14:textId="77777777" w:rsidR="0086742C" w:rsidRPr="00677739" w:rsidRDefault="00CF68D7" w:rsidP="00677739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</w:t>
      </w:r>
      <w:r w:rsidR="00172193">
        <w:rPr>
          <w:rFonts w:cs="Times New Roman"/>
          <w:b/>
          <w:sz w:val="32"/>
          <w:szCs w:val="32"/>
        </w:rPr>
        <w:t>yhlásenie</w:t>
      </w:r>
      <w:r>
        <w:rPr>
          <w:rFonts w:cs="Times New Roman"/>
          <w:b/>
          <w:sz w:val="32"/>
          <w:szCs w:val="32"/>
        </w:rPr>
        <w:t xml:space="preserve"> </w:t>
      </w:r>
      <w:r w:rsidR="5241E91D" w:rsidRPr="00677739">
        <w:rPr>
          <w:rFonts w:cs="Times New Roman"/>
          <w:b/>
          <w:sz w:val="32"/>
          <w:szCs w:val="32"/>
        </w:rPr>
        <w:t>na predkladani</w:t>
      </w:r>
      <w:r w:rsidR="00865E56">
        <w:rPr>
          <w:rFonts w:cs="Times New Roman"/>
          <w:b/>
          <w:sz w:val="32"/>
          <w:szCs w:val="32"/>
        </w:rPr>
        <w:t>e žiadosti</w:t>
      </w:r>
      <w:r w:rsidR="00677739">
        <w:rPr>
          <w:rFonts w:cs="Times New Roman"/>
          <w:b/>
          <w:sz w:val="32"/>
          <w:szCs w:val="32"/>
        </w:rPr>
        <w:t xml:space="preserve"> o</w:t>
      </w:r>
      <w:r w:rsidR="009307E7">
        <w:rPr>
          <w:rFonts w:cs="Times New Roman"/>
          <w:b/>
          <w:sz w:val="32"/>
          <w:szCs w:val="32"/>
        </w:rPr>
        <w:t> </w:t>
      </w:r>
      <w:r w:rsidR="00795A8A">
        <w:rPr>
          <w:rFonts w:cs="Times New Roman"/>
          <w:b/>
          <w:sz w:val="32"/>
          <w:szCs w:val="32"/>
        </w:rPr>
        <w:t>finančné prostriedky z</w:t>
      </w:r>
      <w:r w:rsidR="009307E7">
        <w:rPr>
          <w:rFonts w:cs="Times New Roman"/>
          <w:b/>
          <w:sz w:val="32"/>
          <w:szCs w:val="32"/>
        </w:rPr>
        <w:t> </w:t>
      </w:r>
      <w:r w:rsidR="00795A8A">
        <w:rPr>
          <w:rFonts w:cs="Times New Roman"/>
          <w:b/>
          <w:sz w:val="32"/>
          <w:szCs w:val="32"/>
        </w:rPr>
        <w:t>príspev</w:t>
      </w:r>
      <w:r w:rsidR="00677739">
        <w:rPr>
          <w:rFonts w:cs="Times New Roman"/>
          <w:b/>
          <w:sz w:val="32"/>
          <w:szCs w:val="32"/>
        </w:rPr>
        <w:t>k</w:t>
      </w:r>
      <w:r w:rsidR="00795A8A">
        <w:rPr>
          <w:rFonts w:cs="Times New Roman"/>
          <w:b/>
          <w:sz w:val="32"/>
          <w:szCs w:val="32"/>
        </w:rPr>
        <w:t>u</w:t>
      </w:r>
      <w:r w:rsidR="5241E91D" w:rsidRPr="00677739">
        <w:rPr>
          <w:rFonts w:cs="Times New Roman"/>
          <w:b/>
          <w:sz w:val="32"/>
          <w:szCs w:val="32"/>
        </w:rPr>
        <w:t xml:space="preserve"> </w:t>
      </w:r>
      <w:r w:rsidR="00457147">
        <w:rPr>
          <w:rFonts w:cs="Times New Roman"/>
          <w:b/>
          <w:sz w:val="32"/>
          <w:szCs w:val="32"/>
        </w:rPr>
        <w:t>pre</w:t>
      </w:r>
      <w:r w:rsidR="00100A7D">
        <w:rPr>
          <w:rFonts w:cs="Times New Roman"/>
          <w:b/>
          <w:sz w:val="32"/>
          <w:szCs w:val="32"/>
        </w:rPr>
        <w:t xml:space="preserve"> užívateľov </w:t>
      </w:r>
    </w:p>
    <w:p w14:paraId="4447AC7D" w14:textId="5F68A665" w:rsidR="00FB0F42" w:rsidRPr="00576901" w:rsidRDefault="00FB0F42" w:rsidP="56B4FF22"/>
    <w:p w14:paraId="0CB0FD79" w14:textId="77777777" w:rsidR="00FB0F42" w:rsidRDefault="00FB0F42" w:rsidP="56B4FF22">
      <w:pPr>
        <w:rPr>
          <w:rFonts w:cs="Times New Roman"/>
          <w:b/>
        </w:rPr>
      </w:pPr>
    </w:p>
    <w:p w14:paraId="7CF8B80F" w14:textId="77777777" w:rsidR="00BC1096" w:rsidRDefault="00BC1096" w:rsidP="00B420A5">
      <w:pPr>
        <w:jc w:val="center"/>
        <w:rPr>
          <w:rFonts w:cs="Times New Roman"/>
          <w:b/>
          <w:sz w:val="24"/>
          <w:szCs w:val="24"/>
        </w:rPr>
      </w:pPr>
    </w:p>
    <w:p w14:paraId="6CBA24FD" w14:textId="29E479FB" w:rsidR="00CF530B" w:rsidRPr="007A53FF" w:rsidRDefault="00BC1096" w:rsidP="00CF530B">
      <w:pPr>
        <w:spacing w:after="0"/>
        <w:jc w:val="center"/>
        <w:rPr>
          <w:rFonts w:cs="Times New Roman"/>
          <w:b/>
          <w:i/>
          <w:color w:val="00B05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určené </w:t>
      </w:r>
      <w:r w:rsidRPr="00B522BE">
        <w:rPr>
          <w:rFonts w:cs="Times New Roman"/>
          <w:b/>
          <w:sz w:val="24"/>
          <w:szCs w:val="24"/>
        </w:rPr>
        <w:t>pre obce</w:t>
      </w:r>
      <w:r w:rsidR="00E85D46">
        <w:rPr>
          <w:rFonts w:cs="Times New Roman"/>
          <w:b/>
          <w:sz w:val="24"/>
          <w:szCs w:val="24"/>
        </w:rPr>
        <w:t xml:space="preserve"> a mestské časti</w:t>
      </w:r>
      <w:r w:rsidR="00865E56">
        <w:rPr>
          <w:rFonts w:cs="Times New Roman"/>
          <w:b/>
          <w:sz w:val="24"/>
          <w:szCs w:val="24"/>
        </w:rPr>
        <w:t xml:space="preserve"> </w:t>
      </w:r>
      <w:r w:rsidRPr="00B522BE">
        <w:rPr>
          <w:rFonts w:cs="Times New Roman"/>
          <w:b/>
          <w:sz w:val="24"/>
          <w:szCs w:val="24"/>
        </w:rPr>
        <w:t>spadajú</w:t>
      </w:r>
      <w:r w:rsidR="00CF530B">
        <w:rPr>
          <w:rFonts w:cs="Times New Roman"/>
          <w:b/>
          <w:sz w:val="24"/>
          <w:szCs w:val="24"/>
        </w:rPr>
        <w:t>ce</w:t>
      </w:r>
      <w:r w:rsidRPr="00B522BE">
        <w:rPr>
          <w:rFonts w:cs="Times New Roman"/>
          <w:b/>
          <w:sz w:val="24"/>
          <w:szCs w:val="24"/>
        </w:rPr>
        <w:t xml:space="preserve"> do mestskej funkčnej oblasti</w:t>
      </w:r>
      <w:r w:rsidR="00CF530B">
        <w:rPr>
          <w:rFonts w:cs="Times New Roman"/>
          <w:b/>
          <w:sz w:val="24"/>
          <w:szCs w:val="24"/>
        </w:rPr>
        <w:t xml:space="preserve"> </w:t>
      </w:r>
      <w:r w:rsidR="007A53FF">
        <w:rPr>
          <w:rFonts w:cs="Times New Roman"/>
          <w:b/>
          <w:sz w:val="24"/>
          <w:szCs w:val="24"/>
        </w:rPr>
        <w:t xml:space="preserve">krajského mesta </w:t>
      </w:r>
      <w:r w:rsidR="00F124B5">
        <w:rPr>
          <w:rFonts w:cs="Times New Roman"/>
          <w:b/>
          <w:sz w:val="24"/>
          <w:szCs w:val="24"/>
        </w:rPr>
        <w:t>Banská Bystrica</w:t>
      </w:r>
    </w:p>
    <w:p w14:paraId="3C29DC65" w14:textId="77777777" w:rsidR="0086742C" w:rsidRPr="00B522BE" w:rsidRDefault="00FF7E9D" w:rsidP="00CF530B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v zmysle čl. 7 n</w:t>
      </w:r>
      <w:r w:rsidR="00BC1096" w:rsidRPr="00B522BE">
        <w:rPr>
          <w:rFonts w:cs="Times New Roman"/>
          <w:b/>
          <w:sz w:val="24"/>
          <w:szCs w:val="24"/>
        </w:rPr>
        <w:t>ariadenia o EP a Rady (EÚ) č. 1301/2013</w:t>
      </w:r>
    </w:p>
    <w:p w14:paraId="2CF8EA7B" w14:textId="77777777" w:rsidR="0086742C" w:rsidRDefault="5241E91D" w:rsidP="56B4FF22">
      <w:r>
        <w:t xml:space="preserve"> </w:t>
      </w:r>
    </w:p>
    <w:p w14:paraId="644837B7" w14:textId="2D15377E" w:rsidR="0086742C" w:rsidRPr="00043661" w:rsidRDefault="009307E7" w:rsidP="009307E7">
      <w:pPr>
        <w:jc w:val="center"/>
        <w:rPr>
          <w:rFonts w:cs="Times New Roman"/>
          <w:b/>
          <w:bCs/>
          <w:sz w:val="24"/>
          <w:szCs w:val="24"/>
        </w:rPr>
      </w:pPr>
      <w:r w:rsidRPr="00043661">
        <w:rPr>
          <w:rFonts w:cs="Times New Roman"/>
          <w:b/>
          <w:bCs/>
          <w:sz w:val="24"/>
          <w:szCs w:val="24"/>
        </w:rPr>
        <w:t>označenie</w:t>
      </w:r>
      <w:r w:rsidR="00A16B92" w:rsidRPr="00043661">
        <w:rPr>
          <w:rFonts w:cs="Times New Roman"/>
          <w:b/>
          <w:bCs/>
          <w:sz w:val="24"/>
          <w:szCs w:val="24"/>
        </w:rPr>
        <w:t>/kód</w:t>
      </w:r>
      <w:r w:rsidRPr="00043661">
        <w:rPr>
          <w:rFonts w:cs="Times New Roman"/>
          <w:b/>
          <w:bCs/>
          <w:sz w:val="24"/>
          <w:szCs w:val="24"/>
        </w:rPr>
        <w:t xml:space="preserve"> vyhlásenia: </w:t>
      </w:r>
      <w:r w:rsidR="00FD353F" w:rsidRPr="00043661">
        <w:rPr>
          <w:b/>
          <w:bCs/>
        </w:rPr>
        <w:t>302021BSS9</w:t>
      </w:r>
    </w:p>
    <w:p w14:paraId="418E48D0" w14:textId="77777777" w:rsidR="001F59DD" w:rsidRDefault="001F59DD" w:rsidP="009307E7">
      <w:pPr>
        <w:jc w:val="center"/>
        <w:rPr>
          <w:rFonts w:cs="Times New Roman"/>
          <w:b/>
        </w:rPr>
      </w:pPr>
    </w:p>
    <w:p w14:paraId="0A8C2B88" w14:textId="77777777" w:rsidR="00920155" w:rsidRDefault="00920155" w:rsidP="56B4FF22">
      <w:pPr>
        <w:rPr>
          <w:rFonts w:cs="Times New Roman"/>
          <w:b/>
        </w:rPr>
      </w:pPr>
    </w:p>
    <w:p w14:paraId="3961E67B" w14:textId="77777777" w:rsidR="00CF530B" w:rsidRDefault="00CF530B" w:rsidP="56B4FF22">
      <w:pPr>
        <w:rPr>
          <w:rFonts w:cs="Times New Roman"/>
          <w:b/>
        </w:rPr>
      </w:pPr>
    </w:p>
    <w:p w14:paraId="7BD3C18A" w14:textId="313B074C" w:rsidR="00920155" w:rsidRPr="000E69E3" w:rsidRDefault="00457147" w:rsidP="00920155">
      <w:pPr>
        <w:rPr>
          <w:rFonts w:cs="Times New Roman"/>
          <w:b/>
        </w:rPr>
      </w:pPr>
      <w:r w:rsidRPr="000E69E3">
        <w:rPr>
          <w:rFonts w:cs="Times New Roman"/>
          <w:b/>
        </w:rPr>
        <w:t>Dátum vyhlásenia</w:t>
      </w:r>
      <w:r w:rsidR="00FC054E" w:rsidRPr="000E69E3">
        <w:rPr>
          <w:rFonts w:cs="Times New Roman"/>
          <w:b/>
        </w:rPr>
        <w:t>:</w:t>
      </w:r>
      <w:r w:rsidR="00F124B5" w:rsidRPr="000E69E3">
        <w:rPr>
          <w:rFonts w:cs="Times New Roman"/>
          <w:b/>
        </w:rPr>
        <w:t xml:space="preserve"> </w:t>
      </w:r>
      <w:r w:rsidR="001B13B7" w:rsidRPr="000E69E3">
        <w:rPr>
          <w:rFonts w:cs="Times New Roman"/>
          <w:b/>
        </w:rPr>
        <w:t>2</w:t>
      </w:r>
      <w:r w:rsidR="00B56C68" w:rsidRPr="000E69E3">
        <w:rPr>
          <w:rFonts w:cs="Times New Roman"/>
          <w:b/>
        </w:rPr>
        <w:t>4</w:t>
      </w:r>
      <w:r w:rsidR="00F124B5" w:rsidRPr="000E69E3">
        <w:rPr>
          <w:rFonts w:cs="Times New Roman"/>
          <w:b/>
        </w:rPr>
        <w:t>.02.2023</w:t>
      </w:r>
    </w:p>
    <w:p w14:paraId="05B4C891" w14:textId="514872D2" w:rsidR="00920155" w:rsidRPr="00FB0F42" w:rsidRDefault="00920155" w:rsidP="00920155">
      <w:pPr>
        <w:rPr>
          <w:rFonts w:cs="Times New Roman"/>
          <w:b/>
        </w:rPr>
      </w:pPr>
      <w:r w:rsidRPr="000E69E3">
        <w:rPr>
          <w:rFonts w:cs="Times New Roman"/>
          <w:b/>
        </w:rPr>
        <w:t xml:space="preserve">Dátum uzavretia:  </w:t>
      </w:r>
      <w:r w:rsidR="00B56C68" w:rsidRPr="000E69E3">
        <w:rPr>
          <w:rFonts w:cs="Times New Roman"/>
          <w:b/>
        </w:rPr>
        <w:t>1</w:t>
      </w:r>
      <w:r w:rsidR="00A503D8">
        <w:rPr>
          <w:rFonts w:cs="Times New Roman"/>
          <w:b/>
        </w:rPr>
        <w:t>5</w:t>
      </w:r>
      <w:r w:rsidR="00BD6277" w:rsidRPr="000E69E3">
        <w:rPr>
          <w:rFonts w:cs="Times New Roman"/>
          <w:b/>
        </w:rPr>
        <w:t>.</w:t>
      </w:r>
      <w:r w:rsidR="00694517" w:rsidRPr="000E69E3">
        <w:rPr>
          <w:rFonts w:cs="Times New Roman"/>
          <w:b/>
        </w:rPr>
        <w:t>0</w:t>
      </w:r>
      <w:r w:rsidR="00AC4BCF" w:rsidRPr="000E69E3">
        <w:rPr>
          <w:rFonts w:cs="Times New Roman"/>
          <w:b/>
        </w:rPr>
        <w:t>3</w:t>
      </w:r>
      <w:r w:rsidR="00BD6277" w:rsidRPr="000E69E3">
        <w:rPr>
          <w:rFonts w:cs="Times New Roman"/>
          <w:b/>
        </w:rPr>
        <w:t>.202</w:t>
      </w:r>
      <w:r w:rsidR="00694517" w:rsidRPr="000E69E3">
        <w:rPr>
          <w:rFonts w:cs="Times New Roman"/>
          <w:b/>
        </w:rPr>
        <w:t>3</w:t>
      </w:r>
    </w:p>
    <w:p w14:paraId="037F18DA" w14:textId="77777777" w:rsidR="001F59DD" w:rsidRDefault="00FC054E" w:rsidP="56B4FF22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3DE9232F" w14:textId="77777777" w:rsidR="00CF68D7" w:rsidRDefault="00CF68D7" w:rsidP="56B4FF22">
      <w:pPr>
        <w:rPr>
          <w:rFonts w:cs="Times New Roman"/>
          <w:b/>
        </w:rPr>
      </w:pPr>
    </w:p>
    <w:p w14:paraId="33F7A08F" w14:textId="77777777" w:rsidR="00CF68D7" w:rsidRDefault="00CF68D7" w:rsidP="56B4FF22">
      <w:pPr>
        <w:rPr>
          <w:rFonts w:cs="Times New Roman"/>
          <w:b/>
        </w:rPr>
      </w:pPr>
    </w:p>
    <w:p w14:paraId="3DD769A9" w14:textId="0DAE0413" w:rsidR="00FC054E" w:rsidRDefault="00A503D8" w:rsidP="009121E2">
      <w:pPr>
        <w:spacing w:after="0" w:line="240" w:lineRule="auto"/>
        <w:ind w:left="467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MUDr. Ján Nosko, </w:t>
      </w:r>
      <w:proofErr w:type="spellStart"/>
      <w:r>
        <w:rPr>
          <w:rFonts w:cs="Times New Roman"/>
          <w:b/>
        </w:rPr>
        <w:t>v.r</w:t>
      </w:r>
      <w:proofErr w:type="spellEnd"/>
      <w:r>
        <w:rPr>
          <w:rFonts w:cs="Times New Roman"/>
          <w:b/>
        </w:rPr>
        <w:t>.</w:t>
      </w:r>
    </w:p>
    <w:p w14:paraId="0BFD5ED3" w14:textId="77777777" w:rsidR="00FC054E" w:rsidRDefault="00CF530B" w:rsidP="009121E2">
      <w:pPr>
        <w:ind w:left="4678"/>
        <w:jc w:val="center"/>
        <w:rPr>
          <w:rFonts w:cs="Times New Roman"/>
          <w:b/>
        </w:rPr>
      </w:pPr>
      <w:r>
        <w:rPr>
          <w:rFonts w:cs="Times New Roman"/>
          <w:b/>
        </w:rPr>
        <w:t>p</w:t>
      </w:r>
      <w:r w:rsidR="00CF68D7">
        <w:rPr>
          <w:rFonts w:cs="Times New Roman"/>
          <w:b/>
        </w:rPr>
        <w:t>rimátor mesta</w:t>
      </w:r>
    </w:p>
    <w:p w14:paraId="2A69E79E" w14:textId="77777777" w:rsidR="006F0FB2" w:rsidRPr="0059437C" w:rsidRDefault="00CF68D7" w:rsidP="002160E2">
      <w:pPr>
        <w:pStyle w:val="Nadpis1"/>
      </w:pPr>
      <w:r w:rsidRPr="0059437C">
        <w:lastRenderedPageBreak/>
        <w:t>Účel poskytnutia finančných prostriedkov z príspevku</w:t>
      </w:r>
    </w:p>
    <w:p w14:paraId="3BE758D6" w14:textId="5CD188EE" w:rsidR="00CF68D7" w:rsidRPr="002160E2" w:rsidRDefault="00CF68D7" w:rsidP="002160E2">
      <w:r w:rsidRPr="002160E2">
        <w:t xml:space="preserve">Účelom je poskytnutie finančných prostriedkov z príspevku </w:t>
      </w:r>
      <w:r w:rsidR="00CF530B" w:rsidRPr="002160E2">
        <w:t>na zníženie dopadov pandémie COVID-19</w:t>
      </w:r>
      <w:r w:rsidR="00CF530B">
        <w:t xml:space="preserve"> </w:t>
      </w:r>
      <w:r w:rsidR="00694517">
        <w:t>14</w:t>
      </w:r>
      <w:r w:rsidRPr="002160E2">
        <w:t xml:space="preserve"> obciam</w:t>
      </w:r>
      <w:r w:rsidR="002B784A">
        <w:t xml:space="preserve">, ktoré súhlasili so zapojením sa do projektu, </w:t>
      </w:r>
      <w:r w:rsidRPr="002160E2">
        <w:t>zaraden</w:t>
      </w:r>
      <w:r w:rsidR="00CF530B">
        <w:t>ým</w:t>
      </w:r>
      <w:r w:rsidRPr="002160E2">
        <w:t xml:space="preserve"> do mestskej funkčnej oblasti</w:t>
      </w:r>
      <w:r w:rsidR="00865E56">
        <w:t xml:space="preserve"> (ďalej ako „MFO“)</w:t>
      </w:r>
      <w:r w:rsidRPr="002160E2">
        <w:t xml:space="preserve"> krajského mesta</w:t>
      </w:r>
      <w:r w:rsidR="00CF530B">
        <w:t xml:space="preserve"> </w:t>
      </w:r>
      <w:r w:rsidR="0022474D">
        <w:t>Banská Bystrica</w:t>
      </w:r>
      <w:r w:rsidR="00BE6C4E">
        <w:t xml:space="preserve"> </w:t>
      </w:r>
      <w:r w:rsidRPr="002160E2">
        <w:t>v súlade s</w:t>
      </w:r>
      <w:r w:rsidR="00865E56">
        <w:t> </w:t>
      </w:r>
      <w:r w:rsidRPr="002160E2">
        <w:t>I</w:t>
      </w:r>
      <w:r w:rsidR="00865E56">
        <w:t>ntegrovaným regionálnym operačným programom (ďalej ako „I</w:t>
      </w:r>
      <w:r w:rsidRPr="002160E2">
        <w:t>ROP</w:t>
      </w:r>
      <w:r w:rsidR="00865E56">
        <w:t>“)</w:t>
      </w:r>
      <w:r w:rsidRPr="002160E2">
        <w:t>.</w:t>
      </w:r>
    </w:p>
    <w:p w14:paraId="3547EBAD" w14:textId="77777777" w:rsidR="00F13993" w:rsidRDefault="00F13993" w:rsidP="002160E2">
      <w:r w:rsidRPr="00F13993">
        <w:t>Udržateľný mestský rozvoj (</w:t>
      </w:r>
      <w:r w:rsidR="00865E56">
        <w:t>ďalej ako „</w:t>
      </w:r>
      <w:r w:rsidRPr="00F13993">
        <w:t>UMR</w:t>
      </w:r>
      <w:r w:rsidR="00865E56">
        <w:t>“</w:t>
      </w:r>
      <w:r w:rsidRPr="00F13993">
        <w:t>)</w:t>
      </w:r>
      <w:r w:rsidR="00BE6C4E">
        <w:t xml:space="preserve"> MFO</w:t>
      </w:r>
      <w:r w:rsidR="00C12958">
        <w:t xml:space="preserve"> krajského mesta</w:t>
      </w:r>
      <w:r w:rsidR="00CF530B">
        <w:t xml:space="preserve"> je povinnou súčasťou Regionálnej integrovanej územnej stratégie (RIUS)</w:t>
      </w:r>
      <w:r w:rsidRPr="00F13993">
        <w:t>. Stratégia udržateľného mestského r</w:t>
      </w:r>
      <w:r w:rsidR="00CF530B">
        <w:t>ozvoja je upravená v článku 7. n</w:t>
      </w:r>
      <w:r w:rsidRPr="00F13993">
        <w:t>ariadenia Európskeho parlamentu a Rady (EÚ) č. 1301/2013 zo 17. decembra 2013 o Európskom fonde regionálneho rozvoja</w:t>
      </w:r>
      <w:r w:rsidR="00CF530B">
        <w:t xml:space="preserve"> (EFRR)</w:t>
      </w:r>
      <w:r w:rsidRPr="00F13993">
        <w:t xml:space="preserve">. </w:t>
      </w:r>
    </w:p>
    <w:p w14:paraId="23290ED6" w14:textId="63C3172C" w:rsidR="006605FF" w:rsidRDefault="001129A1" w:rsidP="00B8620D">
      <w:r>
        <w:t xml:space="preserve">Krajské mesto </w:t>
      </w:r>
      <w:r w:rsidR="0022474D">
        <w:t>Banská Bystrica</w:t>
      </w:r>
      <w:r>
        <w:t xml:space="preserve"> v pozícii prijímateľa nenávratného finančného príspevku projektu s</w:t>
      </w:r>
      <w:r w:rsidR="00B8620D">
        <w:t> </w:t>
      </w:r>
      <w:r>
        <w:t>názvom</w:t>
      </w:r>
      <w:r w:rsidR="00B8620D">
        <w:t xml:space="preserve"> Ochrana verejného zdravia a zníženie dopadov koronavírusovej pandémie v MFO Banská Bystrica</w:t>
      </w:r>
      <w:r w:rsidRPr="00BB20B7">
        <w:t xml:space="preserve"> </w:t>
      </w:r>
      <w:r>
        <w:t xml:space="preserve">a kódom </w:t>
      </w:r>
      <w:r w:rsidR="00CF530B">
        <w:t xml:space="preserve">ITMS2014+ </w:t>
      </w:r>
      <w:r w:rsidR="002D05F2" w:rsidRPr="002D05F2">
        <w:t>302021BSS9</w:t>
      </w:r>
      <w:r w:rsidR="00CF530B">
        <w:t xml:space="preserve">, </w:t>
      </w:r>
      <w:r w:rsidR="00BE6C4E">
        <w:t>v súlade so zmluvou o NFP uzatvorenou s</w:t>
      </w:r>
      <w:r w:rsidR="006605FF">
        <w:t xml:space="preserve"> Ministerstvom zdravotníctva SR</w:t>
      </w:r>
      <w:r w:rsidR="00BE6C4E" w:rsidRPr="00BE6C4E">
        <w:t xml:space="preserve"> </w:t>
      </w:r>
      <w:r w:rsidR="00BE6C4E">
        <w:t xml:space="preserve">zo </w:t>
      </w:r>
      <w:r w:rsidR="00BE6C4E" w:rsidRPr="00AA13D9">
        <w:t xml:space="preserve">dňa </w:t>
      </w:r>
      <w:r w:rsidR="00FA4662" w:rsidRPr="00AA13D9">
        <w:t>22</w:t>
      </w:r>
      <w:r w:rsidR="002D05F2" w:rsidRPr="00AA13D9">
        <w:t>.02.2023</w:t>
      </w:r>
      <w:r w:rsidR="006605FF">
        <w:t xml:space="preserve"> </w:t>
      </w:r>
      <w:r w:rsidR="00BD6277">
        <w:t>(ďalej ako „</w:t>
      </w:r>
      <w:r w:rsidR="003E08CE">
        <w:t>zmluva o NFP</w:t>
      </w:r>
      <w:r w:rsidR="00BD6277">
        <w:t xml:space="preserve">“) </w:t>
      </w:r>
      <w:r w:rsidR="006605FF">
        <w:t xml:space="preserve">je oprávnené poskytnúť </w:t>
      </w:r>
      <w:r w:rsidR="00BE6C4E">
        <w:t xml:space="preserve">užívateľovi </w:t>
      </w:r>
      <w:r w:rsidR="006605FF">
        <w:t xml:space="preserve">finančné prostriedky z príspevku (ďalej len „finančné prostriedky“) </w:t>
      </w:r>
      <w:r w:rsidR="00BE6C4E">
        <w:t>podľa</w:t>
      </w:r>
      <w:r w:rsidR="006605FF">
        <w:t xml:space="preserve"> § 3 ods. 2 písm. d) zákona č. 292/2014 Z. z. o príspevku poskytovanom z európskych štrukturálnych a investičných fondov v znení neskorších predpisov (ďalej ako „zákon o príspevku z EŠIF“). Za tým účelom krajské mesto </w:t>
      </w:r>
      <w:r w:rsidR="002D05F2">
        <w:t>Banská Bystrica</w:t>
      </w:r>
      <w:r w:rsidR="00865E56">
        <w:t xml:space="preserve"> zverejňuje toto vyhlásenie na predkladanie žiadosti o poskytnutie finančných prostriedkov, </w:t>
      </w:r>
      <w:r w:rsidR="00BE6C4E">
        <w:t xml:space="preserve">na základe </w:t>
      </w:r>
      <w:r w:rsidR="00865E56">
        <w:t>ktoré</w:t>
      </w:r>
      <w:r w:rsidR="00BE6C4E">
        <w:t>ho</w:t>
      </w:r>
      <w:r w:rsidR="00865E56">
        <w:t xml:space="preserve"> budú </w:t>
      </w:r>
      <w:r w:rsidR="00BE6C4E">
        <w:t xml:space="preserve">tieto prostriedky </w:t>
      </w:r>
      <w:r w:rsidR="00865E56">
        <w:t>poskytované užívateľom</w:t>
      </w:r>
      <w:r w:rsidR="00BD6277">
        <w:t xml:space="preserve"> MFO </w:t>
      </w:r>
      <w:r w:rsidR="00865E56">
        <w:t>podľa podmienok poskytnutia finančných prostriedkov stanovených v tomto vyhlásenie a jeho príloh</w:t>
      </w:r>
      <w:r w:rsidR="00927C79">
        <w:t>ách</w:t>
      </w:r>
      <w:r w:rsidR="00865E56">
        <w:t xml:space="preserve">, ktoré tvoria neoddeliteľnú súčasť vyhlásenia. </w:t>
      </w:r>
    </w:p>
    <w:p w14:paraId="792AEA0D" w14:textId="77777777" w:rsidR="001129A1" w:rsidRDefault="00865E56" w:rsidP="002160E2">
      <w:r>
        <w:t>Podmienky určené týmto vyhlásením s</w:t>
      </w:r>
      <w:r w:rsidR="00B61DA6">
        <w:t>ú pre užívateľa záväzné.</w:t>
      </w:r>
    </w:p>
    <w:p w14:paraId="7E61EB68" w14:textId="77777777" w:rsidR="00CF530B" w:rsidRDefault="00CF530B" w:rsidP="002160E2">
      <w:r>
        <w:t xml:space="preserve">Poskytovanie finančných prostriedkov sa realizuje v rámci špecifického cieľa 2.1.4 </w:t>
      </w:r>
      <w:r w:rsidRPr="006F0145">
        <w:rPr>
          <w:i/>
        </w:rPr>
        <w:t>Posilnenie kapacít v zdravotníckom systéme a ochrana verejného zdravia ako reakcia na pandémiu COVID-19</w:t>
      </w:r>
      <w:r w:rsidRPr="00BB20B7">
        <w:t xml:space="preserve"> Integrovan</w:t>
      </w:r>
      <w:r>
        <w:t>ého</w:t>
      </w:r>
      <w:r w:rsidRPr="00BB20B7">
        <w:t xml:space="preserve"> regionáln</w:t>
      </w:r>
      <w:r>
        <w:t>eho</w:t>
      </w:r>
      <w:r w:rsidRPr="00BB20B7">
        <w:t xml:space="preserve"> operačn</w:t>
      </w:r>
      <w:r>
        <w:t>ého</w:t>
      </w:r>
      <w:r w:rsidRPr="00BB20B7">
        <w:t xml:space="preserve"> program</w:t>
      </w:r>
      <w:r w:rsidR="00865E56">
        <w:t xml:space="preserve">. </w:t>
      </w:r>
    </w:p>
    <w:p w14:paraId="0D90EA33" w14:textId="77777777" w:rsidR="00865E56" w:rsidRPr="00F13993" w:rsidRDefault="00865E56" w:rsidP="002160E2"/>
    <w:p w14:paraId="0B754BEC" w14:textId="77777777" w:rsidR="00491E82" w:rsidRPr="00762C84" w:rsidRDefault="001129A1" w:rsidP="002160E2">
      <w:pPr>
        <w:pStyle w:val="Nadpis1"/>
      </w:pPr>
      <w:r>
        <w:t>Vyhlasovateľ a </w:t>
      </w:r>
      <w:r w:rsidR="00927C79">
        <w:t xml:space="preserve"> </w:t>
      </w:r>
      <w:r>
        <w:t>miesto a </w:t>
      </w:r>
      <w:r w:rsidR="00927C79">
        <w:t xml:space="preserve"> </w:t>
      </w:r>
      <w:r>
        <w:t>spôsob predkladania žiadosti o poskytnutie finančných prostriedkov z príspevku</w:t>
      </w:r>
    </w:p>
    <w:p w14:paraId="2DEE425A" w14:textId="77777777" w:rsidR="00927C79" w:rsidRDefault="00927C79" w:rsidP="0059437C">
      <w:pPr>
        <w:pStyle w:val="Nadpis2"/>
        <w:rPr>
          <w:b/>
          <w:i/>
        </w:rPr>
      </w:pPr>
    </w:p>
    <w:p w14:paraId="28743137" w14:textId="77777777" w:rsidR="0059437C" w:rsidRDefault="0059437C" w:rsidP="0059437C">
      <w:pPr>
        <w:pStyle w:val="Nadpis2"/>
        <w:rPr>
          <w:b/>
          <w:i/>
        </w:rPr>
      </w:pPr>
      <w:r w:rsidRPr="0059437C">
        <w:rPr>
          <w:b/>
          <w:i/>
        </w:rPr>
        <w:t>Miesto predkladania žiadostí o finančné prostriedky z</w:t>
      </w:r>
      <w:r w:rsidR="00927C79">
        <w:rPr>
          <w:b/>
          <w:i/>
        </w:rPr>
        <w:t> </w:t>
      </w:r>
      <w:r w:rsidRPr="0059437C">
        <w:rPr>
          <w:b/>
          <w:i/>
        </w:rPr>
        <w:t>príspevku</w:t>
      </w:r>
    </w:p>
    <w:p w14:paraId="0C90DF81" w14:textId="6BF1B7D5" w:rsidR="00CA61E5" w:rsidRPr="002160E2" w:rsidRDefault="001129A1" w:rsidP="002160E2">
      <w:r w:rsidRPr="002160E2">
        <w:t>Krajské mesto:</w:t>
      </w:r>
      <w:r w:rsidR="00B61DA6" w:rsidRPr="002160E2">
        <w:t xml:space="preserve"> </w:t>
      </w:r>
      <w:r w:rsidR="006B6CA1">
        <w:t>Banská Bystrica</w:t>
      </w:r>
    </w:p>
    <w:p w14:paraId="2CDB0725" w14:textId="134A8A84" w:rsidR="00CA61E5" w:rsidRPr="002160E2" w:rsidRDefault="00BD1CB2" w:rsidP="002160E2">
      <w:r w:rsidRPr="002160E2">
        <w:t>Korešpondenčná a</w:t>
      </w:r>
      <w:r w:rsidR="00CA61E5" w:rsidRPr="002160E2">
        <w:t>dresa</w:t>
      </w:r>
      <w:r w:rsidR="00995DFE" w:rsidRPr="002160E2">
        <w:t>/e-schrá</w:t>
      </w:r>
      <w:r w:rsidR="00995DFE" w:rsidRPr="00962AAC">
        <w:t>nka</w:t>
      </w:r>
      <w:r w:rsidR="00CA61E5" w:rsidRPr="00962AAC">
        <w:t xml:space="preserve">: </w:t>
      </w:r>
      <w:r w:rsidR="00EE3AE8" w:rsidRPr="00962AAC">
        <w:t xml:space="preserve">Mesto Banská Bystrica, </w:t>
      </w:r>
      <w:r w:rsidR="006B6CA1" w:rsidRPr="00962AAC">
        <w:t xml:space="preserve">Československej armády 26, </w:t>
      </w:r>
      <w:r w:rsidR="007031AE" w:rsidRPr="00962AAC">
        <w:t>974 01 Banská Bystrica</w:t>
      </w:r>
    </w:p>
    <w:p w14:paraId="2C1BE990" w14:textId="0F1CF523" w:rsidR="000F74B1" w:rsidRPr="002160E2" w:rsidRDefault="00927C79" w:rsidP="002160E2">
      <w:r>
        <w:t>E</w:t>
      </w:r>
      <w:r w:rsidR="00CA61E5" w:rsidRPr="002160E2">
        <w:t xml:space="preserve">-mailová </w:t>
      </w:r>
      <w:r w:rsidR="00995DFE" w:rsidRPr="002160E2">
        <w:t>a</w:t>
      </w:r>
      <w:r w:rsidR="00CA61E5" w:rsidRPr="002160E2">
        <w:t xml:space="preserve">dresa: </w:t>
      </w:r>
      <w:hyperlink r:id="rId9" w:history="1">
        <w:r w:rsidR="000F74B1">
          <w:rPr>
            <w:rStyle w:val="Hypertextovprepojenie"/>
          </w:rPr>
          <w:t>podatelna@banskabystrica.sk</w:t>
        </w:r>
      </w:hyperlink>
      <w:r w:rsidR="000F74B1">
        <w:t xml:space="preserve">, </w:t>
      </w:r>
      <w:hyperlink r:id="rId10" w:history="1">
        <w:r w:rsidR="000A34EE" w:rsidRPr="009D47CF">
          <w:rPr>
            <w:rStyle w:val="Hypertextovprepojenie"/>
          </w:rPr>
          <w:t>beata.galkova@banskabystrica.sk</w:t>
        </w:r>
      </w:hyperlink>
      <w:r w:rsidR="000A34EE">
        <w:t xml:space="preserve"> </w:t>
      </w:r>
    </w:p>
    <w:p w14:paraId="4EB1854E" w14:textId="3BA334BF" w:rsidR="00BD1CB2" w:rsidRDefault="00BD1CB2" w:rsidP="002160E2">
      <w:r w:rsidRPr="002160E2">
        <w:t xml:space="preserve">Telefonický kontakt: </w:t>
      </w:r>
      <w:r w:rsidR="007031AE">
        <w:t>048/4330442</w:t>
      </w:r>
    </w:p>
    <w:p w14:paraId="1C9C2688" w14:textId="77777777" w:rsidR="00EE3AE8" w:rsidRDefault="00EE3AE8" w:rsidP="0059437C">
      <w:pPr>
        <w:pStyle w:val="Nadpis2"/>
        <w:rPr>
          <w:b/>
          <w:i/>
        </w:rPr>
      </w:pPr>
    </w:p>
    <w:p w14:paraId="2BE97510" w14:textId="13401617" w:rsidR="00B61DA6" w:rsidRPr="0059437C" w:rsidRDefault="00B61DA6" w:rsidP="0059437C">
      <w:pPr>
        <w:pStyle w:val="Nadpis2"/>
        <w:rPr>
          <w:b/>
          <w:i/>
        </w:rPr>
      </w:pPr>
      <w:r w:rsidRPr="0059437C">
        <w:rPr>
          <w:b/>
          <w:i/>
        </w:rPr>
        <w:t>Spôsob predkladania žiadostí o finančné prostriedky z príspevku</w:t>
      </w:r>
    </w:p>
    <w:p w14:paraId="363CB5CA" w14:textId="77777777" w:rsidR="00B61DA6" w:rsidRPr="002160E2" w:rsidRDefault="00B61DA6" w:rsidP="00B61DA6">
      <w:r w:rsidRPr="002160E2">
        <w:t>Žiadosť spolu so všetkými povinnými prílohami sa predkladá prostredníctvom elektronickej schránky krajského mesta v súlade so zákonom o e-</w:t>
      </w:r>
      <w:proofErr w:type="spellStart"/>
      <w:r w:rsidRPr="002160E2">
        <w:t>Governmente</w:t>
      </w:r>
      <w:proofErr w:type="spellEnd"/>
      <w:r w:rsidRPr="002160E2">
        <w:t xml:space="preserve"> s označením predmetu „Žiadosť o finančné prostriedky z príspevk</w:t>
      </w:r>
      <w:r w:rsidR="00927C79">
        <w:t>u“ a označením/kódom vyhlásenia.</w:t>
      </w:r>
      <w:r w:rsidRPr="002160E2">
        <w:t xml:space="preserve"> </w:t>
      </w:r>
    </w:p>
    <w:p w14:paraId="1A94C7A6" w14:textId="77777777" w:rsidR="007F60CA" w:rsidRDefault="0059437C" w:rsidP="00B61DA6">
      <w:r w:rsidRPr="002160E2">
        <w:lastRenderedPageBreak/>
        <w:t>Listinnú</w:t>
      </w:r>
      <w:r w:rsidR="00B61DA6" w:rsidRPr="002160E2">
        <w:t xml:space="preserve"> form</w:t>
      </w:r>
      <w:r w:rsidRPr="002160E2">
        <w:t>u</w:t>
      </w:r>
      <w:r w:rsidR="00B61DA6" w:rsidRPr="002160E2">
        <w:t xml:space="preserve"> žiadosti o poskytnutie finančných prostriedkov užívateľ predkladá vytlačenú a podpísanú spolu s prílohami v prípade, že nie je možné </w:t>
      </w:r>
      <w:r w:rsidRPr="002160E2">
        <w:t xml:space="preserve">túto </w:t>
      </w:r>
      <w:r w:rsidR="00B61DA6" w:rsidRPr="002160E2">
        <w:t xml:space="preserve">žiadosť doručiť elektronicky prostredníctvom </w:t>
      </w:r>
      <w:r w:rsidRPr="002160E2">
        <w:t>Ústredného portálu verejnej správy (</w:t>
      </w:r>
      <w:r w:rsidR="00B61DA6" w:rsidRPr="002160E2">
        <w:t>ÚPVS</w:t>
      </w:r>
      <w:r w:rsidRPr="002160E2">
        <w:t>) v zmysle zákona o e-</w:t>
      </w:r>
      <w:proofErr w:type="spellStart"/>
      <w:r w:rsidRPr="002160E2">
        <w:t>Govermente</w:t>
      </w:r>
      <w:proofErr w:type="spellEnd"/>
      <w:r w:rsidR="00B61DA6" w:rsidRPr="002160E2">
        <w:t xml:space="preserve">. </w:t>
      </w:r>
    </w:p>
    <w:p w14:paraId="5216CB17" w14:textId="4667E3A3" w:rsidR="00B61DA6" w:rsidRPr="002160E2" w:rsidRDefault="00B61DA6" w:rsidP="00B61DA6">
      <w:r w:rsidRPr="002160E2">
        <w:t xml:space="preserve">Žiadosť </w:t>
      </w:r>
      <w:r w:rsidR="007334A6">
        <w:t xml:space="preserve">o finančné prostriedky </w:t>
      </w:r>
      <w:r w:rsidR="0059437C" w:rsidRPr="002160E2">
        <w:t xml:space="preserve">z príspevku </w:t>
      </w:r>
      <w:r w:rsidRPr="002160E2">
        <w:t xml:space="preserve">musí byť odovzdaná na poštovú prepravu/do podateľne </w:t>
      </w:r>
      <w:r w:rsidR="0059437C" w:rsidRPr="002160E2">
        <w:t>krajského mesta</w:t>
      </w:r>
      <w:r w:rsidRPr="002160E2">
        <w:t xml:space="preserve"> v jednej uzavretej a nepriehľadnej obálke alebo obale, ktorá/-ý musí byť označená/-ý takto: „Žiadosť o finančné prostriedky z príspevku“, označenie vyhlásenia“, názov </w:t>
      </w:r>
      <w:r w:rsidR="0059437C" w:rsidRPr="002160E2">
        <w:t>užívateľa</w:t>
      </w:r>
      <w:r w:rsidR="00BD6277">
        <w:t>, adresa</w:t>
      </w:r>
      <w:r w:rsidRPr="002160E2">
        <w:t>. Štatutár zároveň zašle žiadosť a prílohy v rovnakom termíne aj elektronicky</w:t>
      </w:r>
      <w:r w:rsidR="00BD6277">
        <w:t xml:space="preserve"> prostredníctvom e-mailu</w:t>
      </w:r>
      <w:r w:rsidRPr="002160E2">
        <w:t>.</w:t>
      </w:r>
    </w:p>
    <w:p w14:paraId="4F7A20D9" w14:textId="77777777" w:rsidR="0059437C" w:rsidRDefault="00BD6277" w:rsidP="002160E2">
      <w:pPr>
        <w:pStyle w:val="Nadpis1"/>
      </w:pPr>
      <w:r>
        <w:t>Harmonogram predkladania</w:t>
      </w:r>
      <w:r w:rsidR="0059437C">
        <w:t xml:space="preserve"> žiadosti o poskytnutie finančných prostriedkov z príspevku</w:t>
      </w:r>
    </w:p>
    <w:p w14:paraId="1B4B0977" w14:textId="77777777" w:rsidR="00B61DA6" w:rsidRDefault="00B61DA6" w:rsidP="00B61DA6">
      <w:r w:rsidRPr="002160E2">
        <w:t xml:space="preserve">Predkladanie žiadostí </w:t>
      </w:r>
      <w:r w:rsidR="0059437C" w:rsidRPr="002160E2">
        <w:t>o</w:t>
      </w:r>
      <w:r w:rsidR="00AA113A">
        <w:t> finančné prostriedky z príspevku</w:t>
      </w:r>
      <w:r w:rsidR="0059437C" w:rsidRPr="002160E2">
        <w:t xml:space="preserve"> </w:t>
      </w:r>
      <w:r w:rsidRPr="002160E2">
        <w:t xml:space="preserve">prebieha </w:t>
      </w:r>
      <w:r w:rsidR="0059437C" w:rsidRPr="002160E2">
        <w:t xml:space="preserve">od zverejnenia tohto vyhlásenia </w:t>
      </w:r>
      <w:r w:rsidRPr="002160E2">
        <w:t xml:space="preserve">do termínu uvedeného na prvej strane </w:t>
      </w:r>
      <w:r w:rsidR="0059437C" w:rsidRPr="002160E2">
        <w:t>tohto vyhlásenia</w:t>
      </w:r>
      <w:r w:rsidR="00907F52" w:rsidRPr="002160E2">
        <w:t xml:space="preserve"> „</w:t>
      </w:r>
      <w:r w:rsidR="00BD6277">
        <w:t>D</w:t>
      </w:r>
      <w:r w:rsidRPr="002160E2">
        <w:t>átum uzavretia“</w:t>
      </w:r>
      <w:r w:rsidR="00BD6277">
        <w:t xml:space="preserve">. </w:t>
      </w:r>
    </w:p>
    <w:p w14:paraId="07AB0E2E" w14:textId="77777777" w:rsidR="00907F52" w:rsidRDefault="00BD6277" w:rsidP="002160E2">
      <w:pPr>
        <w:pStyle w:val="Nadpis1"/>
      </w:pPr>
      <w:r>
        <w:t xml:space="preserve">OprávnenÍ </w:t>
      </w:r>
      <w:r w:rsidR="00907F52">
        <w:t>užívatelia</w:t>
      </w:r>
      <w:r>
        <w:t xml:space="preserve"> - </w:t>
      </w:r>
      <w:r w:rsidRPr="00BD6277">
        <w:t xml:space="preserve"> </w:t>
      </w:r>
      <w:r>
        <w:t xml:space="preserve">obce/mestské časti </w:t>
      </w:r>
    </w:p>
    <w:p w14:paraId="484BB228" w14:textId="77777777" w:rsidR="008D6393" w:rsidRPr="002160E2" w:rsidRDefault="00B90A60" w:rsidP="002160E2">
      <w:r w:rsidRPr="002160E2">
        <w:t xml:space="preserve">Oprávnenými </w:t>
      </w:r>
      <w:r w:rsidR="00CC24A4" w:rsidRPr="002160E2">
        <w:t>užívateľmi</w:t>
      </w:r>
      <w:r w:rsidR="00BD1CB2" w:rsidRPr="002160E2">
        <w:t xml:space="preserve"> sú </w:t>
      </w:r>
      <w:r w:rsidR="00F80380" w:rsidRPr="002160E2">
        <w:t xml:space="preserve">obce </w:t>
      </w:r>
      <w:r w:rsidR="005D6A94" w:rsidRPr="002160E2">
        <w:t xml:space="preserve">resp. mestské časti </w:t>
      </w:r>
      <w:r w:rsidR="00F80380" w:rsidRPr="002160E2">
        <w:t>zaradené do MFO krajského mesta</w:t>
      </w:r>
      <w:r w:rsidR="00C12958" w:rsidRPr="002160E2">
        <w:t xml:space="preserve"> (ďalej len  „užívateľ“)</w:t>
      </w:r>
      <w:r w:rsidR="005D6A94" w:rsidRPr="002160E2">
        <w:t xml:space="preserve"> podľa </w:t>
      </w:r>
      <w:r w:rsidR="00907F52" w:rsidRPr="002160E2">
        <w:t xml:space="preserve">Zoznamu </w:t>
      </w:r>
      <w:r w:rsidR="00BD6277">
        <w:t>oprávnených užívateľov uvedeného</w:t>
      </w:r>
      <w:r w:rsidR="00907F52" w:rsidRPr="002160E2">
        <w:t xml:space="preserve"> v</w:t>
      </w:r>
      <w:r w:rsidR="00BD6277">
        <w:t xml:space="preserve"> Manuáli pre užívateľa k postupu získania finančných prostriedkov z príspevku Európskeho fondu regionálneho rozvoja (ďalej ako „Manuál pre užívateľov“), ktorý tvorí </w:t>
      </w:r>
      <w:r w:rsidR="005D6A94" w:rsidRPr="002160E2">
        <w:t>príloh</w:t>
      </w:r>
      <w:r w:rsidR="00907F52" w:rsidRPr="002160E2">
        <w:t>e</w:t>
      </w:r>
      <w:r w:rsidR="005D6A94" w:rsidRPr="002160E2">
        <w:t xml:space="preserve"> č. </w:t>
      </w:r>
      <w:r w:rsidR="00D828A2" w:rsidRPr="002160E2">
        <w:t>1</w:t>
      </w:r>
      <w:r w:rsidR="005D6A94" w:rsidRPr="002160E2">
        <w:t xml:space="preserve"> </w:t>
      </w:r>
      <w:r w:rsidR="00BD6277">
        <w:t xml:space="preserve">tohto vyhlásenia. </w:t>
      </w:r>
    </w:p>
    <w:p w14:paraId="1AFE9242" w14:textId="77777777" w:rsidR="00907F52" w:rsidRDefault="00907F52" w:rsidP="002160E2">
      <w:pPr>
        <w:pStyle w:val="Nadpis1"/>
      </w:pPr>
      <w:r>
        <w:t>Oprávnené aktivity a oprávnené výdavky</w:t>
      </w:r>
    </w:p>
    <w:p w14:paraId="333DACC5" w14:textId="77777777" w:rsidR="00761076" w:rsidRPr="004407E3" w:rsidRDefault="00761076" w:rsidP="00761076">
      <w:pPr>
        <w:pStyle w:val="Nadpis2"/>
        <w:rPr>
          <w:b/>
          <w:i/>
        </w:rPr>
      </w:pPr>
      <w:r w:rsidRPr="004407E3">
        <w:rPr>
          <w:b/>
          <w:i/>
        </w:rPr>
        <w:t>Oprávnené aktivity</w:t>
      </w:r>
    </w:p>
    <w:p w14:paraId="6019BD48" w14:textId="77777777" w:rsidR="00761076" w:rsidRDefault="00907F52" w:rsidP="002160E2">
      <w:r w:rsidRPr="002160E2">
        <w:t>Oprávnené aktivity sú zamerané na ochranu verejného zdravia a podporu prevencie</w:t>
      </w:r>
      <w:r w:rsidR="004407E3" w:rsidRPr="002160E2">
        <w:t xml:space="preserve"> </w:t>
      </w:r>
      <w:r w:rsidR="00761076">
        <w:t xml:space="preserve">v oblastiach </w:t>
      </w:r>
      <w:r w:rsidR="004407E3" w:rsidRPr="002160E2">
        <w:t xml:space="preserve">s </w:t>
      </w:r>
      <w:r w:rsidRPr="002160E2">
        <w:t>prízna</w:t>
      </w:r>
      <w:r w:rsidR="004407E3" w:rsidRPr="002160E2">
        <w:t>kom vyššej</w:t>
      </w:r>
      <w:r w:rsidRPr="002160E2">
        <w:t xml:space="preserve"> mier</w:t>
      </w:r>
      <w:r w:rsidR="004407E3" w:rsidRPr="002160E2">
        <w:t>y osídlenia, vysokej migrácie, hustej siete</w:t>
      </w:r>
      <w:r w:rsidRPr="002160E2">
        <w:t xml:space="preserve"> mestskej hromadnej dopravy</w:t>
      </w:r>
      <w:r w:rsidR="004407E3" w:rsidRPr="002160E2">
        <w:t>. Potreby v oblasti ochrany verejného zdravia pred nákazou COVID-19 sú zamerané na prevenciu pred šírením infekcie na verejnosti, vo verejnom priestranstve, verejných budovách, dopravných prostriedkoch a priestranstvách s vysokou hustotou obyvateľstva a koncentráciou osôb so zníženými, resp. chýbajúcimi hygienickými návykmi.</w:t>
      </w:r>
      <w:r w:rsidR="00761076" w:rsidRPr="00761076">
        <w:t xml:space="preserve"> </w:t>
      </w:r>
      <w:r w:rsidR="00761076" w:rsidRPr="002160E2">
        <w:t>Podpora bude zameraná na zabezpečenie ochranných pomôcok, prostriedkov a materiálno-technického vybavenie súvisiaceho s používaním ochranných prostriedkov.</w:t>
      </w:r>
      <w:r w:rsidR="00761076">
        <w:t xml:space="preserve"> P</w:t>
      </w:r>
      <w:r w:rsidR="00761076" w:rsidRPr="002160E2">
        <w:t>opis</w:t>
      </w:r>
      <w:r w:rsidR="00761076">
        <w:t xml:space="preserve"> oprávnených aktivít je </w:t>
      </w:r>
      <w:r w:rsidR="00761076" w:rsidRPr="002160E2">
        <w:t>uvedený v kap. 3.5 Manuálu pre užívateľa</w:t>
      </w:r>
      <w:r w:rsidR="00761076">
        <w:t xml:space="preserve">. </w:t>
      </w:r>
      <w:r w:rsidR="00761076" w:rsidRPr="002160E2">
        <w:t xml:space="preserve"> </w:t>
      </w:r>
    </w:p>
    <w:p w14:paraId="7123517B" w14:textId="77777777" w:rsidR="0030298B" w:rsidRPr="004407E3" w:rsidRDefault="0030298B" w:rsidP="004407E3">
      <w:pPr>
        <w:pStyle w:val="Nadpis2"/>
        <w:rPr>
          <w:rFonts w:eastAsia="Calibri"/>
          <w:b/>
          <w:i/>
        </w:rPr>
      </w:pPr>
      <w:r w:rsidRPr="004407E3">
        <w:rPr>
          <w:rFonts w:eastAsia="Calibri"/>
          <w:b/>
          <w:i/>
        </w:rPr>
        <w:t>Oprávnené výdavky</w:t>
      </w:r>
      <w:r w:rsidR="00A65DE7" w:rsidRPr="004407E3">
        <w:rPr>
          <w:rFonts w:eastAsia="Calibri"/>
          <w:b/>
          <w:i/>
        </w:rPr>
        <w:t xml:space="preserve"> </w:t>
      </w:r>
    </w:p>
    <w:p w14:paraId="72F9D31E" w14:textId="77777777" w:rsidR="0030298B" w:rsidRPr="002160E2" w:rsidRDefault="0030298B" w:rsidP="0030298B">
      <w:r w:rsidRPr="002160E2">
        <w:t xml:space="preserve">Oprávnenosť výdavkov je vymedzená </w:t>
      </w:r>
      <w:r w:rsidR="002160E2">
        <w:t>„</w:t>
      </w:r>
      <w:r w:rsidR="00491E82" w:rsidRPr="002160E2">
        <w:t>Zoznamom oprávnených výdavkov pre užívateľa“, ktor</w:t>
      </w:r>
      <w:r w:rsidR="002842E3">
        <w:t>ý</w:t>
      </w:r>
      <w:r w:rsidR="00491E82" w:rsidRPr="002160E2">
        <w:t xml:space="preserve"> je prílohou č. </w:t>
      </w:r>
      <w:r w:rsidR="002160E2">
        <w:t>1</w:t>
      </w:r>
      <w:r w:rsidR="00761076">
        <w:t xml:space="preserve"> Manuálu pre užívateľa</w:t>
      </w:r>
      <w:r w:rsidRPr="002160E2">
        <w:t>.</w:t>
      </w:r>
    </w:p>
    <w:p w14:paraId="7525146A" w14:textId="77777777" w:rsidR="00B90A60" w:rsidRPr="00BC601B" w:rsidRDefault="00995DFE" w:rsidP="00501E4F">
      <w:pPr>
        <w:tabs>
          <w:tab w:val="left" w:pos="1823"/>
          <w:tab w:val="center" w:pos="4296"/>
        </w:tabs>
        <w:rPr>
          <w:rFonts w:cs="Times New Roman"/>
          <w:b/>
        </w:rPr>
      </w:pPr>
      <w:r w:rsidRPr="002160E2">
        <w:rPr>
          <w:b/>
        </w:rPr>
        <w:t>*</w:t>
      </w:r>
      <w:r w:rsidR="00C74590" w:rsidRPr="002160E2">
        <w:rPr>
          <w:b/>
        </w:rPr>
        <w:t>Nie je možné získať finančné prostriedky z verejných zdrojov na výdavky, na ktoré už v minulosti bol poskytnutý príspevok</w:t>
      </w:r>
      <w:r w:rsidR="00C74590" w:rsidRPr="002160E2">
        <w:t xml:space="preserve"> (napr.</w:t>
      </w:r>
      <w:r w:rsidR="00C74590" w:rsidRPr="00BC601B">
        <w:rPr>
          <w:rFonts w:eastAsia="Calibri" w:cs="Times New Roman"/>
          <w:b/>
        </w:rPr>
        <w:t xml:space="preserve"> </w:t>
      </w:r>
      <w:hyperlink r:id="rId11" w:history="1">
        <w:r w:rsidR="00676F77" w:rsidRPr="00BC601B">
          <w:rPr>
            <w:rStyle w:val="Hypertextovprepojenie"/>
            <w:rFonts w:eastAsia="Calibri" w:cs="Times New Roman"/>
            <w:b/>
          </w:rPr>
          <w:t>https://health.gov.sk/?vyzva-mom</w:t>
        </w:r>
      </w:hyperlink>
      <w:r w:rsidR="00676F77" w:rsidRPr="00BC601B">
        <w:rPr>
          <w:rFonts w:eastAsia="Calibri" w:cs="Times New Roman"/>
          <w:b/>
        </w:rPr>
        <w:t>)</w:t>
      </w:r>
      <w:r w:rsidR="00BC601B">
        <w:rPr>
          <w:rFonts w:eastAsia="Calibri" w:cs="Times New Roman"/>
          <w:b/>
        </w:rPr>
        <w:t>.</w:t>
      </w:r>
    </w:p>
    <w:p w14:paraId="2A8D23B7" w14:textId="766B5E5B" w:rsidR="00960F4A" w:rsidRPr="002160E2" w:rsidRDefault="002160E2" w:rsidP="00960F4A">
      <w:r>
        <w:t>Užívateľ</w:t>
      </w:r>
      <w:r w:rsidR="00960F4A" w:rsidRPr="002160E2">
        <w:t xml:space="preserve"> </w:t>
      </w:r>
      <w:r>
        <w:t>jednoznačne preukáže</w:t>
      </w:r>
      <w:r w:rsidR="00761076">
        <w:t xml:space="preserve"> vynaloženie</w:t>
      </w:r>
      <w:r w:rsidR="00960F4A" w:rsidRPr="002160E2">
        <w:t xml:space="preserve"> výdavkov za účelom prevencie</w:t>
      </w:r>
      <w:r w:rsidR="00761076">
        <w:t xml:space="preserve"> šírenia</w:t>
      </w:r>
      <w:r w:rsidR="00960F4A" w:rsidRPr="002160E2">
        <w:t xml:space="preserve"> choroby COVID-19</w:t>
      </w:r>
      <w:r>
        <w:t xml:space="preserve">, ktorých použitie má byť v súlade s usmerneniami hlavného hygienika </w:t>
      </w:r>
      <w:r w:rsidR="00960F4A" w:rsidRPr="002160E2">
        <w:t>Slovenskej republiky v</w:t>
      </w:r>
      <w:r w:rsidR="00DD1F8D">
        <w:t> </w:t>
      </w:r>
      <w:r w:rsidR="00960F4A" w:rsidRPr="002160E2">
        <w:t>súvislosti s</w:t>
      </w:r>
      <w:r>
        <w:t> </w:t>
      </w:r>
      <w:r w:rsidR="00960F4A" w:rsidRPr="002160E2">
        <w:t>ochorením COVID-19 spôsobeným koronavírusom SARS-CoV-2.</w:t>
      </w:r>
    </w:p>
    <w:p w14:paraId="039FEB0A" w14:textId="77777777" w:rsidR="00740BFA" w:rsidRPr="002160E2" w:rsidRDefault="002160E2" w:rsidP="00740BFA">
      <w:r>
        <w:t>Užívateľ</w:t>
      </w:r>
      <w:r w:rsidR="00740BFA">
        <w:t>,</w:t>
      </w:r>
      <w:r w:rsidR="00740BFA" w:rsidRPr="00740BFA">
        <w:t xml:space="preserve"> za podmienok uvedených v zmluve o</w:t>
      </w:r>
      <w:r w:rsidR="00761076">
        <w:t> </w:t>
      </w:r>
      <w:r w:rsidR="00740BFA" w:rsidRPr="00740BFA">
        <w:t>spolupráci</w:t>
      </w:r>
      <w:r w:rsidR="00761076">
        <w:t xml:space="preserve"> </w:t>
      </w:r>
      <w:r w:rsidR="00740BFA" w:rsidRPr="00740BFA">
        <w:t xml:space="preserve">môže poskytnúť tovary určené na prevenciu a ochranu verejného zdravia pred šírením koronavírusovej epidémie tretej osobe (právnická, fyzická osoba alebo súkromná osoba) na základe písomného právneho aktu napr. darovacej zmluvy, zmluvy o prevode alebo preberacieho/odovzdávacieho protokolu/zápisu. </w:t>
      </w:r>
    </w:p>
    <w:p w14:paraId="2908A405" w14:textId="77777777" w:rsidR="00740BFA" w:rsidRPr="002160E2" w:rsidRDefault="00885914" w:rsidP="00960F4A">
      <w:r w:rsidRPr="002160E2">
        <w:lastRenderedPageBreak/>
        <w:t>Oprávnené výdavky musia byť nové, nepoužité a nadobudnuté v súlade so zákonom</w:t>
      </w:r>
      <w:r w:rsidR="009D0125">
        <w:t xml:space="preserve"> č. 343/2015 Z. z. o</w:t>
      </w:r>
      <w:r w:rsidRPr="002160E2">
        <w:t> verejnom obstarávaní</w:t>
      </w:r>
      <w:r w:rsidR="009D0125">
        <w:t xml:space="preserve"> a o zmene o doplnení niektorých zákonov.</w:t>
      </w:r>
    </w:p>
    <w:p w14:paraId="4B890EEF" w14:textId="77777777" w:rsidR="009D0125" w:rsidRDefault="00501E4F" w:rsidP="009D0125">
      <w:r w:rsidRPr="002160E2">
        <w:t xml:space="preserve">Oprávnenosť </w:t>
      </w:r>
      <w:r w:rsidR="00960F4A" w:rsidRPr="002160E2">
        <w:t>výdavkov je bližšie</w:t>
      </w:r>
      <w:r w:rsidRPr="002160E2">
        <w:t xml:space="preserve"> </w:t>
      </w:r>
      <w:r w:rsidR="00960F4A" w:rsidRPr="002160E2">
        <w:t>popísaná v</w:t>
      </w:r>
      <w:r w:rsidR="00F80380" w:rsidRPr="002160E2">
        <w:t> Manuáli pre užívateľov</w:t>
      </w:r>
      <w:r w:rsidR="00786403">
        <w:t xml:space="preserve"> </w:t>
      </w:r>
      <w:r w:rsidR="00723163" w:rsidRPr="00723163">
        <w:t>viažuceho sa k tomuto vyhláseniu</w:t>
      </w:r>
      <w:r w:rsidR="00723163">
        <w:t>.</w:t>
      </w:r>
      <w:r w:rsidR="5241E91D" w:rsidRPr="002160E2">
        <w:t xml:space="preserve">  </w:t>
      </w:r>
    </w:p>
    <w:p w14:paraId="640ECCBA" w14:textId="7E3BBD2C" w:rsidR="00306B66" w:rsidRDefault="009D0125" w:rsidP="00786403">
      <w:pPr>
        <w:rPr>
          <w:rFonts w:cs="Times New Roman"/>
        </w:rPr>
      </w:pPr>
      <w:r w:rsidRPr="00786403">
        <w:rPr>
          <w:b/>
        </w:rPr>
        <w:t>Oprávnené obdobie vzniku výdav</w:t>
      </w:r>
      <w:r w:rsidR="003B1A2A">
        <w:rPr>
          <w:b/>
        </w:rPr>
        <w:t>kov je od 01. 02. 2020 do 3</w:t>
      </w:r>
      <w:r w:rsidR="009A0E6E">
        <w:rPr>
          <w:b/>
        </w:rPr>
        <w:t>0</w:t>
      </w:r>
      <w:r w:rsidR="003B1A2A">
        <w:rPr>
          <w:b/>
        </w:rPr>
        <w:t xml:space="preserve">. </w:t>
      </w:r>
      <w:r w:rsidR="009A0E6E">
        <w:rPr>
          <w:b/>
        </w:rPr>
        <w:t>06</w:t>
      </w:r>
      <w:r w:rsidRPr="00786403">
        <w:rPr>
          <w:b/>
        </w:rPr>
        <w:t>. 202</w:t>
      </w:r>
      <w:r w:rsidR="009A0E6E">
        <w:rPr>
          <w:b/>
        </w:rPr>
        <w:t>3</w:t>
      </w:r>
      <w:r w:rsidRPr="00786403">
        <w:rPr>
          <w:b/>
        </w:rPr>
        <w:t>.</w:t>
      </w:r>
      <w:r w:rsidRPr="002160E2">
        <w:t xml:space="preserve"> </w:t>
      </w:r>
      <w:r w:rsidR="5241E91D" w:rsidRPr="008779C4">
        <w:rPr>
          <w:rFonts w:cs="Times New Roman"/>
        </w:rPr>
        <w:t xml:space="preserve">        </w:t>
      </w:r>
    </w:p>
    <w:p w14:paraId="26D0D69C" w14:textId="77777777" w:rsidR="00762432" w:rsidRPr="00786403" w:rsidRDefault="5241E91D" w:rsidP="00786403">
      <w:r w:rsidRPr="008779C4">
        <w:rPr>
          <w:rFonts w:cs="Times New Roman"/>
        </w:rPr>
        <w:t xml:space="preserve">                              </w:t>
      </w:r>
      <w:r>
        <w:t xml:space="preserve"> </w:t>
      </w:r>
    </w:p>
    <w:p w14:paraId="34C5ECC0" w14:textId="5D4B6F3B" w:rsidR="003554FA" w:rsidRDefault="00F0543E" w:rsidP="00F0543E">
      <w:pPr>
        <w:pStyle w:val="Nadpis1"/>
      </w:pPr>
      <w:r>
        <w:t>výška finančných prostiredkov z príspevku a štruktúra financ</w:t>
      </w:r>
      <w:r w:rsidR="004031B6">
        <w:t>o</w:t>
      </w:r>
      <w:r>
        <w:t>vania</w:t>
      </w:r>
    </w:p>
    <w:p w14:paraId="28183F91" w14:textId="77777777" w:rsidR="00F0543E" w:rsidRPr="00F0543E" w:rsidRDefault="00EB3B4D" w:rsidP="00F0543E">
      <w:pPr>
        <w:pStyle w:val="Nadpis2"/>
        <w:rPr>
          <w:b/>
          <w:i/>
        </w:rPr>
      </w:pPr>
      <w:r>
        <w:rPr>
          <w:b/>
          <w:i/>
        </w:rPr>
        <w:t>V</w:t>
      </w:r>
      <w:r w:rsidR="00F0543E">
        <w:rPr>
          <w:b/>
          <w:i/>
        </w:rPr>
        <w:t>ýška finančných prostriedkov z príspevku</w:t>
      </w:r>
    </w:p>
    <w:p w14:paraId="7A5D3E52" w14:textId="0D935A3D" w:rsidR="00306B66" w:rsidRPr="00306B66" w:rsidRDefault="00306B66" w:rsidP="00FA17B0">
      <w:r>
        <w:t>Maximálna výška finančných prostriedkov pre užívateľa je stanovená v Manuáli pre užívateľa</w:t>
      </w:r>
      <w:r w:rsidR="00FE4C2B">
        <w:t xml:space="preserve"> – príloha č. 1 tohto vyhlásenia</w:t>
      </w:r>
      <w:r>
        <w:t xml:space="preserve">. </w:t>
      </w:r>
      <w:r w:rsidRPr="00FE4C2B">
        <w:t xml:space="preserve">Maximálnu výška príspevku na užívateľa </w:t>
      </w:r>
      <w:r w:rsidR="003E08CE" w:rsidRPr="00FE4C2B">
        <w:t xml:space="preserve">vychádza zo </w:t>
      </w:r>
      <w:r w:rsidRPr="00FE4C2B">
        <w:t>zmluvy o</w:t>
      </w:r>
      <w:r w:rsidR="003E08CE" w:rsidRPr="00FE4C2B">
        <w:t> </w:t>
      </w:r>
      <w:r w:rsidRPr="00FE4C2B">
        <w:t>NFP.</w:t>
      </w:r>
      <w:r w:rsidR="005145CD">
        <w:t xml:space="preserve"> </w:t>
      </w:r>
      <w:r w:rsidR="006B03B8" w:rsidRPr="006B03B8">
        <w:t>https://www.crz.gov.sk/zmluva/7535176/</w:t>
      </w:r>
    </w:p>
    <w:p w14:paraId="662CD1B6" w14:textId="5387D8A0" w:rsidR="00BC601B" w:rsidRPr="002160E2" w:rsidRDefault="5241E91D" w:rsidP="00FA17B0">
      <w:r w:rsidRPr="002160E2" w:rsidDel="0030298B">
        <w:t xml:space="preserve">Finančné prostriedky vyčlenené na </w:t>
      </w:r>
      <w:r w:rsidR="00F80380" w:rsidRPr="002160E2" w:rsidDel="0030298B">
        <w:t>t</w:t>
      </w:r>
      <w:r w:rsidR="00BC601B" w:rsidRPr="002160E2" w:rsidDel="0030298B">
        <w:t>o</w:t>
      </w:r>
      <w:r w:rsidR="00F80380" w:rsidRPr="002160E2" w:rsidDel="0030298B">
        <w:t xml:space="preserve">to </w:t>
      </w:r>
      <w:r w:rsidRPr="002160E2" w:rsidDel="0030298B">
        <w:t>v</w:t>
      </w:r>
      <w:r w:rsidR="00676F77" w:rsidRPr="002160E2" w:rsidDel="0030298B">
        <w:t xml:space="preserve">yhlásenie </w:t>
      </w:r>
      <w:r w:rsidR="00F80380" w:rsidRPr="002160E2" w:rsidDel="0030298B">
        <w:t>sú</w:t>
      </w:r>
      <w:r w:rsidR="00BC601B" w:rsidRPr="002160E2" w:rsidDel="0030298B">
        <w:t xml:space="preserve"> vo výške maximálne </w:t>
      </w:r>
      <w:r w:rsidR="00663394" w:rsidRPr="00663394">
        <w:t>88 739,02</w:t>
      </w:r>
      <w:r w:rsidRPr="002160E2" w:rsidDel="0030298B">
        <w:t xml:space="preserve"> eur</w:t>
      </w:r>
      <w:r w:rsidR="00BC601B" w:rsidRPr="002160E2" w:rsidDel="0030298B">
        <w:t xml:space="preserve"> z NFP krajského mesta</w:t>
      </w:r>
      <w:r w:rsidR="0062430B" w:rsidRPr="002160E2" w:rsidDel="0030298B">
        <w:t>.</w:t>
      </w:r>
    </w:p>
    <w:p w14:paraId="316DA488" w14:textId="77777777" w:rsidR="00FA17B0" w:rsidRDefault="006A1A24" w:rsidP="00F0543E">
      <w:pPr>
        <w:pStyle w:val="Nadpis2"/>
        <w:rPr>
          <w:b/>
          <w:i/>
        </w:rPr>
      </w:pPr>
      <w:r>
        <w:rPr>
          <w:b/>
          <w:i/>
        </w:rPr>
        <w:t>Štruktúra</w:t>
      </w:r>
      <w:r w:rsidR="00F0543E">
        <w:rPr>
          <w:b/>
          <w:i/>
        </w:rPr>
        <w:t xml:space="preserve"> </w:t>
      </w:r>
      <w:r>
        <w:rPr>
          <w:b/>
          <w:i/>
        </w:rPr>
        <w:t>financovania</w:t>
      </w:r>
    </w:p>
    <w:p w14:paraId="564DC401" w14:textId="77777777" w:rsidR="006A1A24" w:rsidRDefault="006A1A24" w:rsidP="006A1A24">
      <w:r>
        <w:t>F</w:t>
      </w:r>
      <w:r w:rsidRPr="009540A7">
        <w:t>inancovanie celkových oprávnených výdavkov sa realizuje v súlade s</w:t>
      </w:r>
      <w:r>
        <w:t xml:space="preserve"> nasledovnou tabuľkou </w:t>
      </w:r>
      <w:r w:rsidRPr="009540A7">
        <w:t>:</w:t>
      </w:r>
    </w:p>
    <w:p w14:paraId="006548F6" w14:textId="77777777" w:rsidR="006A1A24" w:rsidRDefault="006A1A24" w:rsidP="006A1A24">
      <w:pPr>
        <w:spacing w:after="0"/>
      </w:pPr>
      <w:r w:rsidRPr="009540A7">
        <w:rPr>
          <w:i/>
          <w:sz w:val="20"/>
          <w:szCs w:val="20"/>
        </w:rPr>
        <w:t xml:space="preserve">Tabuľka: Štruktúra financovania celkových oprávnených výdavkov </w:t>
      </w:r>
      <w:r>
        <w:rPr>
          <w:i/>
          <w:sz w:val="20"/>
          <w:szCs w:val="20"/>
        </w:rPr>
        <w:t xml:space="preserve">pre oprávneného užívateľa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2"/>
        <w:gridCol w:w="1181"/>
        <w:gridCol w:w="1878"/>
        <w:gridCol w:w="1566"/>
        <w:gridCol w:w="1438"/>
        <w:gridCol w:w="1927"/>
      </w:tblGrid>
      <w:tr w:rsidR="006A1A24" w:rsidRPr="009540A7" w14:paraId="0C280F6A" w14:textId="77777777" w:rsidTr="000B1C21">
        <w:trPr>
          <w:trHeight w:val="776"/>
        </w:trPr>
        <w:tc>
          <w:tcPr>
            <w:tcW w:w="552" w:type="pct"/>
            <w:tcBorders>
              <w:top w:val="single" w:sz="4" w:space="0" w:color="FFFFFF"/>
              <w:left w:val="single" w:sz="4" w:space="0" w:color="FFFFFF"/>
              <w:right w:val="single" w:sz="12" w:space="0" w:color="FFFFFF"/>
            </w:tcBorders>
            <w:shd w:val="clear" w:color="auto" w:fill="ACB9CA"/>
          </w:tcPr>
          <w:p w14:paraId="48ACBCBD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Kategória regiónu</w:t>
            </w:r>
          </w:p>
        </w:tc>
        <w:tc>
          <w:tcPr>
            <w:tcW w:w="660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25D1816B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Užívateľ</w:t>
            </w:r>
          </w:p>
        </w:tc>
        <w:tc>
          <w:tcPr>
            <w:tcW w:w="1044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715EB72A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Právna forma</w:t>
            </w:r>
          </w:p>
        </w:tc>
        <w:tc>
          <w:tcPr>
            <w:tcW w:w="872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59A5C988" w14:textId="77777777" w:rsidR="006A1A24" w:rsidRPr="0013252C" w:rsidRDefault="006A1A24" w:rsidP="000B1C21">
            <w:pPr>
              <w:spacing w:after="60"/>
              <w:ind w:left="-102" w:right="-103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Zdroje EÚ - EFRR</w:t>
            </w:r>
          </w:p>
          <w:p w14:paraId="4831493D" w14:textId="77777777" w:rsidR="006A1A24" w:rsidRPr="0013252C" w:rsidRDefault="006A1A24" w:rsidP="000B1C21">
            <w:pPr>
              <w:spacing w:after="60"/>
              <w:ind w:left="-102" w:right="-103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(% z COV)</w:t>
            </w:r>
          </w:p>
        </w:tc>
        <w:tc>
          <w:tcPr>
            <w:tcW w:w="801" w:type="pct"/>
            <w:tcBorders>
              <w:top w:val="single" w:sz="4" w:space="0" w:color="FFFFFF"/>
              <w:left w:val="single" w:sz="12" w:space="0" w:color="FFFFFF"/>
              <w:right w:val="single" w:sz="12" w:space="0" w:color="FFFFFF"/>
            </w:tcBorders>
            <w:shd w:val="clear" w:color="auto" w:fill="ACB9CA"/>
          </w:tcPr>
          <w:p w14:paraId="25D3730B" w14:textId="77777777" w:rsidR="006A1A24" w:rsidRPr="0013252C" w:rsidRDefault="006A1A24" w:rsidP="000B1C21">
            <w:pPr>
              <w:spacing w:after="60"/>
              <w:ind w:left="-113" w:right="-90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Zdroje štátneho rozpočtu</w:t>
            </w:r>
          </w:p>
          <w:p w14:paraId="3BF12438" w14:textId="77777777" w:rsidR="006A1A24" w:rsidRPr="0013252C" w:rsidRDefault="006A1A24" w:rsidP="000B1C21">
            <w:pPr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13252C">
              <w:rPr>
                <w:b/>
                <w:bCs/>
                <w:sz w:val="16"/>
                <w:szCs w:val="16"/>
              </w:rPr>
              <w:t>(% z COV)</w:t>
            </w:r>
          </w:p>
        </w:tc>
        <w:tc>
          <w:tcPr>
            <w:tcW w:w="1071" w:type="pct"/>
            <w:tcBorders>
              <w:top w:val="single" w:sz="4" w:space="0" w:color="FFFFFF"/>
              <w:left w:val="single" w:sz="12" w:space="0" w:color="FFFFFF"/>
              <w:right w:val="single" w:sz="4" w:space="0" w:color="FFFFFF"/>
            </w:tcBorders>
            <w:shd w:val="clear" w:color="auto" w:fill="ACB9CA"/>
          </w:tcPr>
          <w:p w14:paraId="2D074D2A" w14:textId="77777777" w:rsidR="006A1A24" w:rsidRPr="009540A7" w:rsidRDefault="006A1A24" w:rsidP="006A1A24">
            <w:pPr>
              <w:spacing w:after="60"/>
              <w:ind w:left="-113" w:right="-90"/>
              <w:jc w:val="center"/>
              <w:rPr>
                <w:b/>
                <w:bCs/>
                <w:sz w:val="20"/>
                <w:szCs w:val="20"/>
              </w:rPr>
            </w:pPr>
            <w:r w:rsidRPr="006A1A24">
              <w:rPr>
                <w:b/>
                <w:bCs/>
                <w:sz w:val="16"/>
                <w:szCs w:val="16"/>
              </w:rPr>
              <w:t xml:space="preserve">Spolufinancovanie zo zdrojov užívateľa – </w:t>
            </w:r>
            <w:r w:rsidRPr="0013252C">
              <w:rPr>
                <w:b/>
                <w:bCs/>
                <w:sz w:val="16"/>
                <w:szCs w:val="16"/>
              </w:rPr>
              <w:t xml:space="preserve">VZ 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13252C">
              <w:rPr>
                <w:b/>
                <w:bCs/>
                <w:sz w:val="16"/>
                <w:szCs w:val="16"/>
              </w:rPr>
              <w:t>(% z COV)</w:t>
            </w:r>
          </w:p>
        </w:tc>
      </w:tr>
      <w:tr w:rsidR="006A1A24" w:rsidRPr="009540A7" w14:paraId="1515CB55" w14:textId="77777777" w:rsidTr="000B1C21">
        <w:trPr>
          <w:trHeight w:val="828"/>
        </w:trPr>
        <w:tc>
          <w:tcPr>
            <w:tcW w:w="552" w:type="pct"/>
            <w:tcBorders>
              <w:left w:val="single" w:sz="4" w:space="0" w:color="FFFFFF"/>
            </w:tcBorders>
            <w:shd w:val="clear" w:color="auto" w:fill="ACB9CA"/>
          </w:tcPr>
          <w:p w14:paraId="77E41019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Menej rozvinutý región</w:t>
            </w:r>
          </w:p>
        </w:tc>
        <w:tc>
          <w:tcPr>
            <w:tcW w:w="660" w:type="pct"/>
            <w:shd w:val="clear" w:color="auto" w:fill="DBDBDB"/>
          </w:tcPr>
          <w:p w14:paraId="034A90F0" w14:textId="77777777" w:rsidR="006A1A24" w:rsidRPr="009540A7" w:rsidRDefault="006A1A24" w:rsidP="000B1C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540A7">
              <w:rPr>
                <w:sz w:val="20"/>
                <w:szCs w:val="20"/>
              </w:rPr>
              <w:t>ubjekty verejnej správy</w:t>
            </w:r>
          </w:p>
        </w:tc>
        <w:tc>
          <w:tcPr>
            <w:tcW w:w="1044" w:type="pct"/>
            <w:shd w:val="clear" w:color="auto" w:fill="DBDBDB"/>
          </w:tcPr>
          <w:p w14:paraId="5EA6F26B" w14:textId="77777777" w:rsidR="006A1A24" w:rsidRPr="009540A7" w:rsidRDefault="006A1A24" w:rsidP="000B1C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obec/mestská časť (užívateľ)</w:t>
            </w:r>
          </w:p>
        </w:tc>
        <w:tc>
          <w:tcPr>
            <w:tcW w:w="872" w:type="pct"/>
            <w:shd w:val="clear" w:color="auto" w:fill="DBDBDB"/>
          </w:tcPr>
          <w:p w14:paraId="45AEEBA8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40A7">
              <w:rPr>
                <w:b/>
                <w:sz w:val="20"/>
                <w:szCs w:val="20"/>
              </w:rPr>
              <w:t>85 %</w:t>
            </w:r>
          </w:p>
        </w:tc>
        <w:tc>
          <w:tcPr>
            <w:tcW w:w="801" w:type="pct"/>
            <w:shd w:val="clear" w:color="auto" w:fill="DBDBDB"/>
          </w:tcPr>
          <w:p w14:paraId="62937561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4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71" w:type="pct"/>
            <w:shd w:val="clear" w:color="auto" w:fill="DBDBDB"/>
          </w:tcPr>
          <w:p w14:paraId="4E0AF2EA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6A1A24" w:rsidRPr="009540A7" w14:paraId="189088B8" w14:textId="77777777" w:rsidTr="000B1C21">
        <w:trPr>
          <w:trHeight w:val="792"/>
        </w:trPr>
        <w:tc>
          <w:tcPr>
            <w:tcW w:w="552" w:type="pct"/>
            <w:tcBorders>
              <w:left w:val="single" w:sz="4" w:space="0" w:color="FFFFFF"/>
            </w:tcBorders>
            <w:shd w:val="clear" w:color="auto" w:fill="ACB9CA"/>
          </w:tcPr>
          <w:p w14:paraId="00264AEF" w14:textId="77777777" w:rsidR="006A1A24" w:rsidRPr="009540A7" w:rsidRDefault="006A1A24" w:rsidP="000B1C21">
            <w:pPr>
              <w:spacing w:after="60"/>
              <w:rPr>
                <w:b/>
                <w:bCs/>
                <w:sz w:val="20"/>
                <w:szCs w:val="20"/>
              </w:rPr>
            </w:pPr>
            <w:r w:rsidRPr="009540A7">
              <w:rPr>
                <w:b/>
                <w:bCs/>
                <w:sz w:val="20"/>
                <w:szCs w:val="20"/>
              </w:rPr>
              <w:t>Viac rozvinutý región</w:t>
            </w:r>
          </w:p>
        </w:tc>
        <w:tc>
          <w:tcPr>
            <w:tcW w:w="660" w:type="pct"/>
            <w:shd w:val="clear" w:color="auto" w:fill="F2F2F2"/>
          </w:tcPr>
          <w:p w14:paraId="58155823" w14:textId="77777777" w:rsidR="006A1A24" w:rsidRPr="009540A7" w:rsidRDefault="006A1A24" w:rsidP="000B1C21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540A7">
              <w:rPr>
                <w:sz w:val="20"/>
                <w:szCs w:val="20"/>
              </w:rPr>
              <w:t>ubjekty verejnej správy</w:t>
            </w:r>
          </w:p>
        </w:tc>
        <w:tc>
          <w:tcPr>
            <w:tcW w:w="1044" w:type="pct"/>
            <w:shd w:val="clear" w:color="auto" w:fill="F2F2F2"/>
          </w:tcPr>
          <w:p w14:paraId="45E32217" w14:textId="77777777" w:rsidR="006A1A24" w:rsidRPr="009540A7" w:rsidRDefault="003E08CE" w:rsidP="003E08C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obec/mestská časť (h</w:t>
            </w:r>
            <w:r w:rsidR="006A1A24">
              <w:rPr>
                <w:sz w:val="20"/>
                <w:szCs w:val="20"/>
              </w:rPr>
              <w:t>l. mest</w:t>
            </w:r>
            <w:r>
              <w:rPr>
                <w:sz w:val="20"/>
                <w:szCs w:val="20"/>
              </w:rPr>
              <w:t>a</w:t>
            </w:r>
            <w:r w:rsidR="006A1A24">
              <w:rPr>
                <w:sz w:val="20"/>
                <w:szCs w:val="20"/>
              </w:rPr>
              <w:t xml:space="preserve"> Slovenskej republiky Bratislava)</w:t>
            </w:r>
          </w:p>
        </w:tc>
        <w:tc>
          <w:tcPr>
            <w:tcW w:w="872" w:type="pct"/>
            <w:shd w:val="clear" w:color="auto" w:fill="F2F2F2"/>
          </w:tcPr>
          <w:p w14:paraId="359F9962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40A7">
              <w:rPr>
                <w:b/>
                <w:sz w:val="20"/>
                <w:szCs w:val="20"/>
              </w:rPr>
              <w:t>50 %</w:t>
            </w:r>
          </w:p>
          <w:p w14:paraId="46CC13F3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2F2F2"/>
          </w:tcPr>
          <w:p w14:paraId="1E2638D5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  <w:p w14:paraId="3B5EF7E7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2F2F2"/>
          </w:tcPr>
          <w:p w14:paraId="45593F6B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540A7">
              <w:rPr>
                <w:b/>
                <w:sz w:val="20"/>
                <w:szCs w:val="20"/>
              </w:rPr>
              <w:t xml:space="preserve"> %</w:t>
            </w:r>
          </w:p>
          <w:p w14:paraId="0BE2D84C" w14:textId="77777777" w:rsidR="006A1A24" w:rsidRPr="009540A7" w:rsidRDefault="006A1A24" w:rsidP="000B1C21">
            <w:pPr>
              <w:spacing w:after="6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D9BBA7" w14:textId="77777777" w:rsidR="006A1A24" w:rsidRDefault="006A1A24" w:rsidP="006A1A24"/>
    <w:p w14:paraId="6B00FA70" w14:textId="77777777" w:rsidR="006A1A24" w:rsidRDefault="006A1A24" w:rsidP="006A1A24">
      <w:pPr>
        <w:pStyle w:val="Nadpis1"/>
      </w:pPr>
      <w:r>
        <w:t>Rozsah podmienok získania finančných prostriedkov z príspevku</w:t>
      </w:r>
    </w:p>
    <w:p w14:paraId="1F9495CC" w14:textId="77777777" w:rsidR="003E08CE" w:rsidRDefault="003E08CE" w:rsidP="006A1A24">
      <w:pPr>
        <w:rPr>
          <w:rFonts w:cs="Times New Roman"/>
          <w:szCs w:val="24"/>
        </w:rPr>
      </w:pPr>
      <w:r w:rsidRPr="002160E2">
        <w:t>Užívateľ predkladá krajskému mestu žiadosť o finančné prostriedky z príspevku  spolu s rozpočtom a podpornou dokumentáciou k</w:t>
      </w:r>
      <w:r>
        <w:t> </w:t>
      </w:r>
      <w:r w:rsidRPr="002160E2">
        <w:t>rozpočtu</w:t>
      </w:r>
      <w:r>
        <w:t xml:space="preserve"> a čestným vyhlásením o splnení podmienok poskytnutia finančných prostriedkov z</w:t>
      </w:r>
      <w:r w:rsidR="003230A6">
        <w:t> </w:t>
      </w:r>
      <w:r>
        <w:t>príspevku</w:t>
      </w:r>
      <w:r w:rsidR="003230A6">
        <w:t xml:space="preserve"> </w:t>
      </w:r>
      <w:r>
        <w:t>(ďalej ako „žiadosť o finančné prostriedky“</w:t>
      </w:r>
      <w:r w:rsidR="003230A6">
        <w:t>)</w:t>
      </w:r>
      <w:r>
        <w:t xml:space="preserve">.   </w:t>
      </w:r>
      <w:r w:rsidR="003230A6">
        <w:t xml:space="preserve">Žiadosť o finančné prostriedky </w:t>
      </w:r>
      <w:r>
        <w:t>vypĺňa do formulárov uvedených v prílohe</w:t>
      </w:r>
      <w:r w:rsidRPr="002160E2">
        <w:t xml:space="preserve"> č. 4</w:t>
      </w:r>
      <w:r w:rsidR="003230A6">
        <w:t>., 4.1 a 4.2</w:t>
      </w:r>
      <w:r w:rsidRPr="002160E2">
        <w:t xml:space="preserve"> </w:t>
      </w:r>
      <w:r>
        <w:t>Manuálu pre užívateľa</w:t>
      </w:r>
      <w:r w:rsidRPr="002160E2">
        <w:t>.</w:t>
      </w:r>
    </w:p>
    <w:p w14:paraId="2243775F" w14:textId="77777777" w:rsidR="006A1A24" w:rsidRPr="006A1A24" w:rsidRDefault="006A1A24" w:rsidP="006A1A24">
      <w:r>
        <w:rPr>
          <w:rFonts w:cs="Times New Roman"/>
          <w:szCs w:val="24"/>
        </w:rPr>
        <w:t xml:space="preserve">Finančné prostriedky môžu byť poskytnuté užívateľovi, ktorý spĺňa všetky podmienky na poskytnutie finančných prostriedkov </w:t>
      </w:r>
      <w:r w:rsidR="003230A6">
        <w:rPr>
          <w:rFonts w:cs="Times New Roman"/>
          <w:szCs w:val="24"/>
        </w:rPr>
        <w:t>z príspevku, ktoré sú uvedené</w:t>
      </w:r>
      <w:r>
        <w:rPr>
          <w:rFonts w:cs="Times New Roman"/>
          <w:szCs w:val="24"/>
        </w:rPr>
        <w:t xml:space="preserve"> v prílohe č. 2 Manuálu pre užívateľa</w:t>
      </w:r>
      <w:r w:rsidR="003230A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11473D33" w14:textId="77777777" w:rsidR="00162110" w:rsidRDefault="001B0AF8" w:rsidP="000B2F91">
      <w:r w:rsidRPr="002160E2">
        <w:t xml:space="preserve">Na poskytnutie </w:t>
      </w:r>
      <w:r w:rsidR="001B64B2" w:rsidRPr="002160E2">
        <w:t>príspevku</w:t>
      </w:r>
      <w:r w:rsidRPr="002160E2">
        <w:t xml:space="preserve"> nie je právny nár</w:t>
      </w:r>
      <w:r w:rsidR="00BD3552" w:rsidRPr="002160E2">
        <w:t xml:space="preserve">ok. </w:t>
      </w:r>
      <w:r w:rsidR="006A1A24">
        <w:t>Užívateľ</w:t>
      </w:r>
      <w:r w:rsidRPr="002160E2">
        <w:t xml:space="preserve"> môže na základe v</w:t>
      </w:r>
      <w:r w:rsidR="00676F77" w:rsidRPr="002160E2">
        <w:t>yhlásenia</w:t>
      </w:r>
      <w:r w:rsidRPr="002160E2">
        <w:t xml:space="preserve"> predložiť len jednu žiadosť, </w:t>
      </w:r>
      <w:r w:rsidR="006A1A24">
        <w:t>ostatné žiadosti</w:t>
      </w:r>
      <w:r w:rsidRPr="002160E2">
        <w:t xml:space="preserve"> </w:t>
      </w:r>
      <w:r w:rsidR="003230A6">
        <w:t xml:space="preserve">budú </w:t>
      </w:r>
      <w:r w:rsidRPr="002160E2">
        <w:t>v</w:t>
      </w:r>
      <w:r w:rsidR="006A1A24">
        <w:t>ylúčené</w:t>
      </w:r>
      <w:r w:rsidR="001B64B2" w:rsidRPr="002160E2">
        <w:t xml:space="preserve">. </w:t>
      </w:r>
    </w:p>
    <w:p w14:paraId="220B99F4" w14:textId="77777777" w:rsidR="000B2F91" w:rsidRPr="0062430B" w:rsidRDefault="000B2F91" w:rsidP="000B2F91">
      <w:pPr>
        <w:pStyle w:val="Nadpis1"/>
        <w:rPr>
          <w:rFonts w:ascii="Times New Roman" w:hAnsi="Times New Roman"/>
        </w:rPr>
      </w:pPr>
      <w:r>
        <w:lastRenderedPageBreak/>
        <w:t>Overenie podmienok poskytnutia finančných prostriedkov z</w:t>
      </w:r>
      <w:r w:rsidR="00332893">
        <w:t> </w:t>
      </w:r>
      <w:r>
        <w:t>príspevku</w:t>
      </w:r>
      <w:r w:rsidR="00332893">
        <w:t xml:space="preserve"> a zmluva o spolupráci</w:t>
      </w:r>
      <w:r>
        <w:t xml:space="preserve"> </w:t>
      </w:r>
    </w:p>
    <w:p w14:paraId="321DDBD1" w14:textId="77777777" w:rsidR="00E26223" w:rsidRPr="002160E2" w:rsidRDefault="00E26223" w:rsidP="00E26223">
      <w:r w:rsidRPr="002160E2">
        <w:t xml:space="preserve">Krajské mesto </w:t>
      </w:r>
      <w:r w:rsidR="000B2F91">
        <w:t>overí, či predložená</w:t>
      </w:r>
      <w:r w:rsidRPr="002160E2">
        <w:t xml:space="preserve"> žiadosť o finančné prostriedky </w:t>
      </w:r>
      <w:r w:rsidR="000B2F91">
        <w:t xml:space="preserve">spĺňa všetky stanovené podmienky </w:t>
      </w:r>
      <w:r w:rsidR="003230A6">
        <w:t>poskytnutia finančných prostriedkov</w:t>
      </w:r>
      <w:r w:rsidR="00B01C05">
        <w:t>,</w:t>
      </w:r>
      <w:r w:rsidR="003230A6">
        <w:t xml:space="preserve"> o čom </w:t>
      </w:r>
      <w:r w:rsidR="000B2F91">
        <w:t xml:space="preserve">písomne </w:t>
      </w:r>
      <w:r w:rsidRPr="002160E2">
        <w:t xml:space="preserve">informuje </w:t>
      </w:r>
      <w:r w:rsidR="000B2F91">
        <w:t>užívateľa</w:t>
      </w:r>
      <w:r w:rsidR="003230A6">
        <w:t xml:space="preserve"> a to podľa vzoru uvedeného v prílohe č. 5 Manuálu pre užívateľa. </w:t>
      </w:r>
    </w:p>
    <w:p w14:paraId="3E86A0EA" w14:textId="6C653278" w:rsidR="003230A6" w:rsidRDefault="000B2F91" w:rsidP="000F44D9">
      <w:pPr>
        <w:rPr>
          <w:rFonts w:cs="Times New Roman"/>
          <w:szCs w:val="24"/>
        </w:rPr>
      </w:pPr>
      <w:r>
        <w:t>V prípade splnenia všetkých podmienok</w:t>
      </w:r>
      <w:r w:rsidR="003230A6">
        <w:t xml:space="preserve"> poskytnutia finančných prostriedkov</w:t>
      </w:r>
      <w:r>
        <w:t xml:space="preserve"> krajské mesto </w:t>
      </w:r>
      <w:r w:rsidR="003230A6">
        <w:t>užívateľovi zasiela spolu s oznámením aj návrh zmluvy o</w:t>
      </w:r>
      <w:r w:rsidR="00B01C05">
        <w:t> </w:t>
      </w:r>
      <w:r w:rsidR="003230A6">
        <w:t>spolupráci</w:t>
      </w:r>
      <w:r w:rsidR="00B01C05">
        <w:t xml:space="preserve">, ktorý je uvedený v prílohe č. 6 Manuálu pre užívateľa. </w:t>
      </w:r>
      <w:r w:rsidR="00B811AC">
        <w:t>Krajské mesto</w:t>
      </w:r>
      <w:r w:rsidR="00B811AC" w:rsidRPr="002160E2">
        <w:t xml:space="preserve"> poskytuje užívateľovi minimálne </w:t>
      </w:r>
      <w:r w:rsidR="00553055">
        <w:t>5</w:t>
      </w:r>
      <w:r w:rsidR="00B811AC" w:rsidRPr="002160E2">
        <w:t xml:space="preserve"> pracovných dní na prijatie návrhu zmluvy o spolupráci.</w:t>
      </w:r>
      <w:r w:rsidR="002C1D67">
        <w:t xml:space="preserve"> </w:t>
      </w:r>
      <w:r w:rsidR="00B811AC" w:rsidRPr="002160E2">
        <w:t>Štatutárny orgán užívateľa je povinný preukázať, že má oprávnenie mestským/miestnym/obecným zastupiteľstvom na podpis zmluvy.</w:t>
      </w:r>
    </w:p>
    <w:p w14:paraId="4DD80F7E" w14:textId="77777777" w:rsidR="00B811AC" w:rsidRDefault="000B2F91" w:rsidP="000F44D9">
      <w:r w:rsidRPr="003A681B">
        <w:rPr>
          <w:rFonts w:cs="Times New Roman"/>
          <w:szCs w:val="24"/>
        </w:rPr>
        <w:t xml:space="preserve">Užívateľ </w:t>
      </w:r>
      <w:r>
        <w:rPr>
          <w:rFonts w:cs="Times New Roman"/>
          <w:szCs w:val="24"/>
        </w:rPr>
        <w:t>v primeranej lehote</w:t>
      </w:r>
      <w:r w:rsidRPr="003A681B">
        <w:rPr>
          <w:rFonts w:cs="Times New Roman"/>
          <w:szCs w:val="24"/>
        </w:rPr>
        <w:t xml:space="preserve"> zašle </w:t>
      </w:r>
      <w:r>
        <w:rPr>
          <w:rFonts w:cs="Times New Roman"/>
          <w:szCs w:val="24"/>
        </w:rPr>
        <w:t xml:space="preserve">krajskému mestu </w:t>
      </w:r>
      <w:r w:rsidRPr="003A681B">
        <w:rPr>
          <w:rFonts w:cs="Times New Roman"/>
          <w:szCs w:val="24"/>
        </w:rPr>
        <w:t xml:space="preserve">vyjadrenie, že súhlasí </w:t>
      </w:r>
      <w:r>
        <w:rPr>
          <w:rFonts w:cs="Times New Roman"/>
          <w:szCs w:val="24"/>
        </w:rPr>
        <w:t>s návrhom zmluvy o spolupráci a následne elektronickým podpisom podpísanú zmluvu o</w:t>
      </w:r>
      <w:r w:rsidR="00B01C0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spolupráci</w:t>
      </w:r>
      <w:r w:rsidR="00B01C05">
        <w:rPr>
          <w:rFonts w:cs="Times New Roman"/>
          <w:szCs w:val="24"/>
        </w:rPr>
        <w:t xml:space="preserve"> (pokiaľ sa tak zmluvné strany dohodnú)</w:t>
      </w:r>
      <w:r>
        <w:rPr>
          <w:rFonts w:cs="Times New Roman"/>
          <w:szCs w:val="24"/>
        </w:rPr>
        <w:t xml:space="preserve"> oprávneným štatutárnym orgánom zasiela krajskému mestu na jej zverejnenie</w:t>
      </w:r>
      <w:r w:rsidRPr="003A68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Krajské mesto zmluvu o spolupráci zverejňuje v CRZ ako prvé v poradí, o čom bezodkladne informuje užívateľa.</w:t>
      </w:r>
      <w:r w:rsidR="00332893">
        <w:t xml:space="preserve"> </w:t>
      </w:r>
    </w:p>
    <w:p w14:paraId="74D7307C" w14:textId="77777777" w:rsidR="0036183C" w:rsidRPr="00332893" w:rsidRDefault="00B811AC" w:rsidP="000F44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Krajské mesto </w:t>
      </w:r>
      <w:r w:rsidRPr="003A681B">
        <w:rPr>
          <w:rFonts w:cs="Times New Roman"/>
          <w:szCs w:val="24"/>
        </w:rPr>
        <w:t xml:space="preserve">na </w:t>
      </w:r>
      <w:r>
        <w:rPr>
          <w:rFonts w:cs="Times New Roman"/>
          <w:szCs w:val="24"/>
        </w:rPr>
        <w:t xml:space="preserve">svojej </w:t>
      </w:r>
      <w:r w:rsidRPr="003A681B">
        <w:rPr>
          <w:rFonts w:cs="Times New Roman"/>
          <w:szCs w:val="24"/>
        </w:rPr>
        <w:t>web</w:t>
      </w:r>
      <w:r>
        <w:rPr>
          <w:rFonts w:cs="Times New Roman"/>
          <w:szCs w:val="24"/>
        </w:rPr>
        <w:t>ovej stránke priebežne zverejňuje</w:t>
      </w:r>
      <w:r w:rsidRPr="003A681B">
        <w:rPr>
          <w:rFonts w:cs="Times New Roman"/>
          <w:szCs w:val="24"/>
        </w:rPr>
        <w:t xml:space="preserve"> zoznam </w:t>
      </w:r>
      <w:r>
        <w:rPr>
          <w:rFonts w:cs="Times New Roman"/>
          <w:szCs w:val="24"/>
        </w:rPr>
        <w:t xml:space="preserve">užívateľov </w:t>
      </w:r>
      <w:r w:rsidRPr="00723163">
        <w:rPr>
          <w:rFonts w:cs="Times New Roman"/>
          <w:szCs w:val="24"/>
        </w:rPr>
        <w:t>spolu s</w:t>
      </w:r>
      <w:r>
        <w:rPr>
          <w:rFonts w:cs="Times New Roman"/>
          <w:szCs w:val="24"/>
        </w:rPr>
        <w:t xml:space="preserve"> pridelenou </w:t>
      </w:r>
      <w:r w:rsidRPr="00723163">
        <w:rPr>
          <w:rFonts w:cs="Times New Roman"/>
          <w:szCs w:val="24"/>
        </w:rPr>
        <w:t>výškou finančných prostriedkov z príspevku</w:t>
      </w:r>
      <w:r w:rsidRPr="003A681B">
        <w:rPr>
          <w:rFonts w:cs="Times New Roman"/>
          <w:szCs w:val="24"/>
        </w:rPr>
        <w:t>.</w:t>
      </w:r>
    </w:p>
    <w:p w14:paraId="7E6BEB78" w14:textId="77777777" w:rsidR="00FE4576" w:rsidRPr="00762C84" w:rsidRDefault="00332893" w:rsidP="00332893">
      <w:pPr>
        <w:pStyle w:val="Nadpis1"/>
      </w:pPr>
      <w:r>
        <w:t>Kontrola finančných prostriedkov z príspevku</w:t>
      </w:r>
    </w:p>
    <w:p w14:paraId="0D35667D" w14:textId="77777777" w:rsidR="00676F77" w:rsidRPr="002160E2" w:rsidRDefault="009F31A3" w:rsidP="00092D7C">
      <w:r>
        <w:t xml:space="preserve">SO pre IROP, krajské mesto </w:t>
      </w:r>
      <w:r w:rsidRPr="00723163">
        <w:t>alebo oprávnený orgán na výkon kontroly</w:t>
      </w:r>
      <w:r w:rsidR="00092D7C" w:rsidRPr="002160E2">
        <w:t xml:space="preserve"> vykonáva kontrolu poskytnut</w:t>
      </w:r>
      <w:r w:rsidR="005851B8" w:rsidRPr="002160E2">
        <w:t>ých finančných prostriedkov z </w:t>
      </w:r>
      <w:r w:rsidR="00092D7C" w:rsidRPr="002160E2">
        <w:t>príspevku</w:t>
      </w:r>
      <w:r w:rsidR="005851B8" w:rsidRPr="002160E2">
        <w:t xml:space="preserve"> </w:t>
      </w:r>
      <w:r w:rsidR="00092D7C" w:rsidRPr="002160E2">
        <w:t xml:space="preserve">podľa zákona č. 357/2015 Z. z. o finančnej kontrole a audite a o zmene a doplnení niektorých zákonov v znení neskorších predpisov a podľa zákona č. 523/2004 Z. z. o rozpočtových pravidlách verejnej správy a o zmene a doplnení niektorých zákonov v znení neskorších predpisov. </w:t>
      </w:r>
    </w:p>
    <w:p w14:paraId="54A981AE" w14:textId="77777777" w:rsidR="00676F77" w:rsidRPr="002160E2" w:rsidRDefault="00332893" w:rsidP="00092D7C">
      <w:r>
        <w:t xml:space="preserve">SO pre IROP, krajské </w:t>
      </w:r>
      <w:r w:rsidRPr="00723163">
        <w:t>mesto alebo iný oprávnený orgán na výkon kontroly</w:t>
      </w:r>
      <w:r w:rsidR="00092D7C" w:rsidRPr="00723163">
        <w:t xml:space="preserve"> j</w:t>
      </w:r>
      <w:r w:rsidR="00092D7C" w:rsidRPr="002160E2">
        <w:t xml:space="preserve">e oprávnený vyžiadať si od </w:t>
      </w:r>
      <w:r w:rsidR="00676F77" w:rsidRPr="002160E2">
        <w:t xml:space="preserve">štatutára </w:t>
      </w:r>
      <w:r w:rsidR="00092D7C" w:rsidRPr="002160E2">
        <w:t>dokumentáciu potrebnú na výkon kontroly</w:t>
      </w:r>
      <w:r w:rsidR="005851B8" w:rsidRPr="002160E2">
        <w:t>.</w:t>
      </w:r>
      <w:r w:rsidR="00092D7C" w:rsidRPr="002160E2">
        <w:t xml:space="preserve"> </w:t>
      </w:r>
      <w:r w:rsidR="00543A74" w:rsidRPr="002160E2">
        <w:t xml:space="preserve"> </w:t>
      </w:r>
    </w:p>
    <w:p w14:paraId="05E0D9DD" w14:textId="77777777" w:rsidR="00FA17B0" w:rsidRPr="002160E2" w:rsidRDefault="00092D7C" w:rsidP="00092D7C">
      <w:r w:rsidRPr="002160E2">
        <w:t xml:space="preserve">Ak sa preukáže nepravdivosť vyhlásenia o splnení podmienok na </w:t>
      </w:r>
      <w:r w:rsidR="005851B8" w:rsidRPr="002160E2">
        <w:t>poskytnutie finančných prostriedkov</w:t>
      </w:r>
      <w:r w:rsidR="00543A74" w:rsidRPr="002160E2">
        <w:t xml:space="preserve">, </w:t>
      </w:r>
      <w:r w:rsidR="005851B8" w:rsidRPr="002160E2">
        <w:t>je</w:t>
      </w:r>
      <w:r w:rsidR="005851B8" w:rsidRPr="002160E2" w:rsidDel="005851B8">
        <w:t xml:space="preserve"> </w:t>
      </w:r>
      <w:r w:rsidR="005851B8" w:rsidRPr="002160E2">
        <w:t>užívateľ</w:t>
      </w:r>
      <w:r w:rsidR="00543A74" w:rsidRPr="002160E2">
        <w:t xml:space="preserve"> </w:t>
      </w:r>
      <w:r w:rsidR="005851B8" w:rsidRPr="002160E2">
        <w:t xml:space="preserve">povinný </w:t>
      </w:r>
      <w:r w:rsidR="00543A74" w:rsidRPr="002160E2">
        <w:t>poskytnut</w:t>
      </w:r>
      <w:r w:rsidR="00611C5B" w:rsidRPr="002160E2">
        <w:t>é finančné prostriedky z príspevku</w:t>
      </w:r>
      <w:r w:rsidRPr="002160E2">
        <w:t xml:space="preserve"> vrátiť.  </w:t>
      </w:r>
    </w:p>
    <w:p w14:paraId="1E12AB1C" w14:textId="77777777" w:rsidR="00092D7C" w:rsidRDefault="00092D7C" w:rsidP="00092D7C">
      <w:pPr>
        <w:rPr>
          <w:rFonts w:cs="Times New Roman"/>
        </w:rPr>
      </w:pPr>
      <w:r w:rsidRPr="002160E2">
        <w:t xml:space="preserve">Rovnako je </w:t>
      </w:r>
      <w:r w:rsidR="005851B8" w:rsidRPr="002160E2">
        <w:t xml:space="preserve">povinný </w:t>
      </w:r>
      <w:r w:rsidR="00C6464A" w:rsidRPr="002160E2">
        <w:t>poskytnut</w:t>
      </w:r>
      <w:r w:rsidR="00611C5B" w:rsidRPr="002160E2">
        <w:t>é finančné prostriedky z</w:t>
      </w:r>
      <w:r w:rsidRPr="002160E2">
        <w:t xml:space="preserve"> </w:t>
      </w:r>
      <w:r w:rsidR="00C6464A" w:rsidRPr="002160E2">
        <w:t>príspevk</w:t>
      </w:r>
      <w:r w:rsidR="00611C5B" w:rsidRPr="002160E2">
        <w:t>u</w:t>
      </w:r>
      <w:r w:rsidRPr="002160E2">
        <w:t xml:space="preserve"> vrátiť </w:t>
      </w:r>
      <w:r w:rsidRPr="00723163">
        <w:t>a uhradiť príslušnú sankciu v</w:t>
      </w:r>
      <w:r w:rsidRPr="002160E2">
        <w:t xml:space="preserve"> prípade porušenia finančnej disciplíny podľa § 31 ods. 1 zákona č. 523/2004 Z.</w:t>
      </w:r>
      <w:r w:rsidR="00690480" w:rsidRPr="002160E2">
        <w:t xml:space="preserve"> </w:t>
      </w:r>
      <w:r w:rsidRPr="002160E2">
        <w:t>z. o rozpočtových pravidlách verejnej správy a o zmene a doplnení niektorých zákonov v znení neskorších predpisov.</w:t>
      </w:r>
      <w:r w:rsidRPr="00092D7C">
        <w:rPr>
          <w:rFonts w:cs="Times New Roman"/>
        </w:rPr>
        <w:t xml:space="preserve">  </w:t>
      </w:r>
    </w:p>
    <w:p w14:paraId="4D3B1103" w14:textId="77777777" w:rsidR="00611C5B" w:rsidRDefault="007439C2" w:rsidP="007439C2">
      <w:pPr>
        <w:pStyle w:val="Nadpis1"/>
      </w:pPr>
      <w:r>
        <w:t xml:space="preserve">Prílohy - </w:t>
      </w:r>
      <w:r w:rsidRPr="00723163">
        <w:t>Riadiaca dokumentáci pre užívateľa</w:t>
      </w:r>
    </w:p>
    <w:p w14:paraId="57BB1A4A" w14:textId="2B4BF2EB" w:rsidR="00361727" w:rsidRDefault="00823A25" w:rsidP="56B4FF22">
      <w:pPr>
        <w:pStyle w:val="Odsekzoznamu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Zoznam užívateľov</w:t>
      </w:r>
    </w:p>
    <w:p w14:paraId="6E0870A3" w14:textId="6E33E3E7" w:rsidR="0086742C" w:rsidRDefault="00795A8A" w:rsidP="56B4FF22">
      <w:pPr>
        <w:pStyle w:val="Odsekzoznamu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Manuál pre </w:t>
      </w:r>
      <w:r w:rsidR="008E000E">
        <w:rPr>
          <w:rFonts w:cs="Times New Roman"/>
        </w:rPr>
        <w:t>užívateľov</w:t>
      </w:r>
      <w:r w:rsidR="007439C2">
        <w:rPr>
          <w:rFonts w:cs="Times New Roman"/>
        </w:rPr>
        <w:t xml:space="preserve"> </w:t>
      </w:r>
      <w:r w:rsidR="00FA45B3">
        <w:rPr>
          <w:rFonts w:cs="Times New Roman"/>
        </w:rPr>
        <w:t>–</w:t>
      </w:r>
      <w:r w:rsidR="007439C2">
        <w:rPr>
          <w:rFonts w:cs="Times New Roman"/>
        </w:rPr>
        <w:t xml:space="preserve"> </w:t>
      </w:r>
      <w:proofErr w:type="spellStart"/>
      <w:r w:rsidR="007439C2" w:rsidRPr="00723163">
        <w:rPr>
          <w:rFonts w:cs="Times New Roman"/>
        </w:rPr>
        <w:t>link</w:t>
      </w:r>
      <w:proofErr w:type="spellEnd"/>
      <w:r w:rsidR="00FA45B3">
        <w:rPr>
          <w:rFonts w:cs="Times New Roman"/>
        </w:rPr>
        <w:t xml:space="preserve"> - </w:t>
      </w:r>
      <w:hyperlink r:id="rId12" w:history="1">
        <w:r w:rsidR="009A1C2F" w:rsidRPr="002270C9">
          <w:rPr>
            <w:rStyle w:val="Hypertextovprepojenie"/>
            <w:rFonts w:cs="Times New Roman"/>
          </w:rPr>
          <w:t>https://www.mpsr.sk/vyzva-na-predkladanie-zonfp-zamerana-na-ochranu-verejneho-zdravia-a-znizenie-dopadov-koro</w:t>
        </w:r>
        <w:r w:rsidR="009A1C2F" w:rsidRPr="002270C9">
          <w:rPr>
            <w:rStyle w:val="Hypertextovprepojenie"/>
            <w:rFonts w:cs="Times New Roman"/>
          </w:rPr>
          <w:t>n</w:t>
        </w:r>
        <w:r w:rsidR="009A1C2F" w:rsidRPr="002270C9">
          <w:rPr>
            <w:rStyle w:val="Hypertextovprepojenie"/>
            <w:rFonts w:cs="Times New Roman"/>
          </w:rPr>
          <w:t>avirusovej-pandemie-na-regionalnej-a-miestnej-urovni-s-kodom-c-irop-po2-sc214-2020-63/376---16166/</w:t>
        </w:r>
      </w:hyperlink>
      <w:r w:rsidR="009A1C2F">
        <w:rPr>
          <w:rFonts w:cs="Times New Roman"/>
        </w:rPr>
        <w:t xml:space="preserve"> </w:t>
      </w:r>
    </w:p>
    <w:p w14:paraId="31DAB665" w14:textId="6E3BE252" w:rsidR="004566D8" w:rsidRDefault="00B71D22" w:rsidP="56B4FF22">
      <w:pPr>
        <w:pStyle w:val="Odsekzoznamu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Podmienky poskytnutia príspevku</w:t>
      </w:r>
    </w:p>
    <w:p w14:paraId="1292F5FE" w14:textId="1D745CED" w:rsidR="00B71D22" w:rsidRDefault="00B71D22" w:rsidP="56B4FF22">
      <w:pPr>
        <w:pStyle w:val="Odsekzoznamu"/>
        <w:numPr>
          <w:ilvl w:val="0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 xml:space="preserve">Žiadosť o finančné </w:t>
      </w:r>
      <w:r w:rsidR="006636E4">
        <w:rPr>
          <w:rFonts w:cs="Times New Roman"/>
        </w:rPr>
        <w:t>prostriedky z príspevku</w:t>
      </w:r>
    </w:p>
    <w:p w14:paraId="37E0F6D5" w14:textId="6B4CF1A5" w:rsidR="006636E4" w:rsidRDefault="003F793A" w:rsidP="006636E4">
      <w:pPr>
        <w:pStyle w:val="Odsekzoznamu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Rozpočet užívateľa</w:t>
      </w:r>
    </w:p>
    <w:p w14:paraId="68F09F47" w14:textId="6826087F" w:rsidR="003F793A" w:rsidRPr="00723163" w:rsidRDefault="003F793A" w:rsidP="006636E4">
      <w:pPr>
        <w:pStyle w:val="Odsekzoznamu"/>
        <w:numPr>
          <w:ilvl w:val="1"/>
          <w:numId w:val="3"/>
        </w:numPr>
        <w:spacing w:after="0"/>
        <w:rPr>
          <w:rFonts w:cs="Times New Roman"/>
        </w:rPr>
      </w:pPr>
      <w:r>
        <w:rPr>
          <w:rFonts w:cs="Times New Roman"/>
        </w:rPr>
        <w:t>Čestné vyhlásenie užívateľa</w:t>
      </w:r>
    </w:p>
    <w:p w14:paraId="54D6012B" w14:textId="77777777" w:rsidR="00006F58" w:rsidRPr="003C2032" w:rsidRDefault="00006F58" w:rsidP="003C2032">
      <w:pPr>
        <w:spacing w:after="0"/>
        <w:ind w:left="360"/>
        <w:rPr>
          <w:rFonts w:cs="Times New Roman"/>
        </w:rPr>
      </w:pPr>
    </w:p>
    <w:sectPr w:rsidR="00006F58" w:rsidRPr="003C2032" w:rsidSect="00E85D46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2888" w14:textId="77777777" w:rsidR="00AB60D1" w:rsidRDefault="00AB60D1" w:rsidP="00677739">
      <w:pPr>
        <w:spacing w:after="0" w:line="240" w:lineRule="auto"/>
      </w:pPr>
      <w:r>
        <w:separator/>
      </w:r>
    </w:p>
  </w:endnote>
  <w:endnote w:type="continuationSeparator" w:id="0">
    <w:p w14:paraId="0D31BF70" w14:textId="77777777" w:rsidR="00AB60D1" w:rsidRDefault="00AB60D1" w:rsidP="0067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072445"/>
      <w:docPartObj>
        <w:docPartGallery w:val="Page Numbers (Bottom of Page)"/>
        <w:docPartUnique/>
      </w:docPartObj>
    </w:sdtPr>
    <w:sdtContent>
      <w:p w14:paraId="4504E64A" w14:textId="77777777" w:rsidR="00C32922" w:rsidRDefault="00C329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C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ED4" w14:textId="77777777" w:rsidR="00865E56" w:rsidRDefault="00BE6C4E">
    <w:pPr>
      <w:pStyle w:val="Pta"/>
    </w:pPr>
    <w:r>
      <w:t xml:space="preserve">IROP, </w:t>
    </w:r>
    <w:r w:rsidR="00865E56">
      <w:t>špecifický cieľ 2.1.4 Posilnenie kapacít v zdravotníckom systéme a ochrana verejného zdravia ako reakcia na pandémiu COVID</w:t>
    </w:r>
    <w: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FDB6" w14:textId="77777777" w:rsidR="00AB60D1" w:rsidRDefault="00AB60D1" w:rsidP="00677739">
      <w:pPr>
        <w:spacing w:after="0" w:line="240" w:lineRule="auto"/>
      </w:pPr>
      <w:r>
        <w:separator/>
      </w:r>
    </w:p>
  </w:footnote>
  <w:footnote w:type="continuationSeparator" w:id="0">
    <w:p w14:paraId="186AB84B" w14:textId="77777777" w:rsidR="00AB60D1" w:rsidRDefault="00AB60D1" w:rsidP="0067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8BC2" w14:textId="5BA11BAF" w:rsidR="00B522BE" w:rsidRPr="00E85D46" w:rsidRDefault="00E85D46" w:rsidP="009121E2">
    <w:pPr>
      <w:pStyle w:val="Hlavika"/>
      <w:rPr>
        <w:sz w:val="16"/>
        <w:szCs w:val="16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194291" wp14:editId="06AB2C92">
              <wp:simplePos x="0" y="0"/>
              <wp:positionH relativeFrom="column">
                <wp:posOffset>-90170</wp:posOffset>
              </wp:positionH>
              <wp:positionV relativeFrom="paragraph">
                <wp:posOffset>-242340</wp:posOffset>
              </wp:positionV>
              <wp:extent cx="5924550" cy="525888"/>
              <wp:effectExtent l="0" t="0" r="0" b="7620"/>
              <wp:wrapNone/>
              <wp:docPr id="2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25888"/>
                        <a:chOff x="1" y="-12001"/>
                        <a:chExt cx="5749260" cy="526804"/>
                      </a:xfrm>
                    </wpg:grpSpPr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45"/>
                        <a:stretch>
                          <a:fillRect/>
                        </a:stretch>
                      </pic:blipFill>
                      <pic:spPr>
                        <a:xfrm>
                          <a:off x="3439165" y="32766"/>
                          <a:ext cx="1383354" cy="345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ázo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8630" y="-12001"/>
                          <a:ext cx="570631" cy="4817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0650" y="32766"/>
                          <a:ext cx="1781802" cy="4101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0"/>
                          <a:ext cx="632299" cy="5148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F103C" id="Skupina 1" o:spid="_x0000_s1026" style="position:absolute;margin-left:-7.1pt;margin-top:-19.1pt;width:466.5pt;height:41.4pt;z-index:251658752;mso-width-relative:margin;mso-height-relative:margin" coordorigin=",-120" coordsize="57492,5268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3" o:spid="_x0000_s1027" type="#_x0000_t75" style="position:absolute;left:34391;top:327;width:13834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">
                <v:imagedata r:id="rId5" o:title="" croptop="2848f"/>
              </v:shape>
              <v:shape id="Obrázok 4" o:spid="_x0000_s1028" type="#_x0000_t75" style="position:absolute;left:51786;top:-120;width:5706;height:4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">
                <v:imagedata r:id="rId6" o:title=""/>
              </v:shape>
              <v:shape id="Obrázok 5" o:spid="_x0000_s1029" type="#_x0000_t75" style="position:absolute;left:11306;top:327;width:17818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">
                <v:imagedata r:id="rId7" o:title=""/>
              </v:shape>
              <v:shape id="Obrázok 6" o:spid="_x0000_s1030" type="#_x0000_t75" style="position:absolute;width:6323;height:5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  <w:p w14:paraId="392062D9" w14:textId="77777777" w:rsidR="00E85D46" w:rsidRDefault="00E85D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328"/>
    <w:multiLevelType w:val="hybridMultilevel"/>
    <w:tmpl w:val="198C5446"/>
    <w:lvl w:ilvl="0" w:tplc="041B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91" w:hanging="360"/>
      </w:pPr>
    </w:lvl>
    <w:lvl w:ilvl="2" w:tplc="041B001B" w:tentative="1">
      <w:start w:val="1"/>
      <w:numFmt w:val="lowerRoman"/>
      <w:lvlText w:val="%3."/>
      <w:lvlJc w:val="right"/>
      <w:pPr>
        <w:ind w:left="5911" w:hanging="180"/>
      </w:pPr>
    </w:lvl>
    <w:lvl w:ilvl="3" w:tplc="041B000F" w:tentative="1">
      <w:start w:val="1"/>
      <w:numFmt w:val="decimal"/>
      <w:lvlText w:val="%4."/>
      <w:lvlJc w:val="left"/>
      <w:pPr>
        <w:ind w:left="6631" w:hanging="360"/>
      </w:pPr>
    </w:lvl>
    <w:lvl w:ilvl="4" w:tplc="041B0019" w:tentative="1">
      <w:start w:val="1"/>
      <w:numFmt w:val="lowerLetter"/>
      <w:lvlText w:val="%5."/>
      <w:lvlJc w:val="left"/>
      <w:pPr>
        <w:ind w:left="7351" w:hanging="360"/>
      </w:pPr>
    </w:lvl>
    <w:lvl w:ilvl="5" w:tplc="041B001B" w:tentative="1">
      <w:start w:val="1"/>
      <w:numFmt w:val="lowerRoman"/>
      <w:lvlText w:val="%6."/>
      <w:lvlJc w:val="right"/>
      <w:pPr>
        <w:ind w:left="8071" w:hanging="180"/>
      </w:pPr>
    </w:lvl>
    <w:lvl w:ilvl="6" w:tplc="041B000F" w:tentative="1">
      <w:start w:val="1"/>
      <w:numFmt w:val="decimal"/>
      <w:lvlText w:val="%7."/>
      <w:lvlJc w:val="left"/>
      <w:pPr>
        <w:ind w:left="8791" w:hanging="360"/>
      </w:pPr>
    </w:lvl>
    <w:lvl w:ilvl="7" w:tplc="041B0019" w:tentative="1">
      <w:start w:val="1"/>
      <w:numFmt w:val="lowerLetter"/>
      <w:lvlText w:val="%8."/>
      <w:lvlJc w:val="left"/>
      <w:pPr>
        <w:ind w:left="9511" w:hanging="360"/>
      </w:pPr>
    </w:lvl>
    <w:lvl w:ilvl="8" w:tplc="041B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55827EF"/>
    <w:multiLevelType w:val="hybridMultilevel"/>
    <w:tmpl w:val="0C7E8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B83"/>
    <w:multiLevelType w:val="hybridMultilevel"/>
    <w:tmpl w:val="767CEDC8"/>
    <w:lvl w:ilvl="0" w:tplc="825A28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40DC"/>
    <w:multiLevelType w:val="hybridMultilevel"/>
    <w:tmpl w:val="79C60714"/>
    <w:lvl w:ilvl="0" w:tplc="E37231F2">
      <w:start w:val="1"/>
      <w:numFmt w:val="upperRoman"/>
      <w:pStyle w:val="Nadpis1"/>
      <w:lvlText w:val="%1."/>
      <w:lvlJc w:val="left"/>
      <w:pPr>
        <w:ind w:left="1080" w:hanging="72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5A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147C2"/>
    <w:multiLevelType w:val="hybridMultilevel"/>
    <w:tmpl w:val="E1448654"/>
    <w:lvl w:ilvl="0" w:tplc="AB8206E6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C3801"/>
    <w:multiLevelType w:val="hybridMultilevel"/>
    <w:tmpl w:val="0EE02954"/>
    <w:lvl w:ilvl="0" w:tplc="6B74C99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3D2C"/>
    <w:multiLevelType w:val="hybridMultilevel"/>
    <w:tmpl w:val="2BF2557C"/>
    <w:lvl w:ilvl="0" w:tplc="4B823C0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5ED01FB"/>
    <w:multiLevelType w:val="hybridMultilevel"/>
    <w:tmpl w:val="82AA1A48"/>
    <w:lvl w:ilvl="0" w:tplc="A736704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C40F5"/>
    <w:multiLevelType w:val="hybridMultilevel"/>
    <w:tmpl w:val="41584BC2"/>
    <w:lvl w:ilvl="0" w:tplc="BD0CEE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464DA"/>
    <w:multiLevelType w:val="hybridMultilevel"/>
    <w:tmpl w:val="5A68D4F8"/>
    <w:lvl w:ilvl="0" w:tplc="F2B26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77168">
    <w:abstractNumId w:val="9"/>
  </w:num>
  <w:num w:numId="2" w16cid:durableId="1543177689">
    <w:abstractNumId w:val="1"/>
  </w:num>
  <w:num w:numId="3" w16cid:durableId="241988054">
    <w:abstractNumId w:val="4"/>
  </w:num>
  <w:num w:numId="4" w16cid:durableId="1901792159">
    <w:abstractNumId w:val="0"/>
  </w:num>
  <w:num w:numId="5" w16cid:durableId="1070888317">
    <w:abstractNumId w:val="8"/>
  </w:num>
  <w:num w:numId="6" w16cid:durableId="312685551">
    <w:abstractNumId w:val="5"/>
  </w:num>
  <w:num w:numId="7" w16cid:durableId="1940680524">
    <w:abstractNumId w:val="2"/>
  </w:num>
  <w:num w:numId="8" w16cid:durableId="2146702533">
    <w:abstractNumId w:val="7"/>
  </w:num>
  <w:num w:numId="9" w16cid:durableId="947155122">
    <w:abstractNumId w:val="6"/>
  </w:num>
  <w:num w:numId="10" w16cid:durableId="1869830744">
    <w:abstractNumId w:val="10"/>
  </w:num>
  <w:num w:numId="11" w16cid:durableId="19805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99C0F9"/>
    <w:rsid w:val="00006F58"/>
    <w:rsid w:val="000073D3"/>
    <w:rsid w:val="00022B34"/>
    <w:rsid w:val="00024B09"/>
    <w:rsid w:val="000259EE"/>
    <w:rsid w:val="00027E69"/>
    <w:rsid w:val="00030C79"/>
    <w:rsid w:val="00043661"/>
    <w:rsid w:val="000441B3"/>
    <w:rsid w:val="000707F1"/>
    <w:rsid w:val="00071A5D"/>
    <w:rsid w:val="00092D7C"/>
    <w:rsid w:val="0009503A"/>
    <w:rsid w:val="000A34EE"/>
    <w:rsid w:val="000A7AD0"/>
    <w:rsid w:val="000B1EC7"/>
    <w:rsid w:val="000B1EEB"/>
    <w:rsid w:val="000B2F91"/>
    <w:rsid w:val="000D2CE6"/>
    <w:rsid w:val="000E69E3"/>
    <w:rsid w:val="000F24EC"/>
    <w:rsid w:val="000F44D9"/>
    <w:rsid w:val="000F74B1"/>
    <w:rsid w:val="00100A7D"/>
    <w:rsid w:val="001016C6"/>
    <w:rsid w:val="00104A16"/>
    <w:rsid w:val="00106F5D"/>
    <w:rsid w:val="001114E7"/>
    <w:rsid w:val="001129A1"/>
    <w:rsid w:val="00150CCD"/>
    <w:rsid w:val="00156B2F"/>
    <w:rsid w:val="00162110"/>
    <w:rsid w:val="00166D7E"/>
    <w:rsid w:val="00172193"/>
    <w:rsid w:val="001A1272"/>
    <w:rsid w:val="001B0AF8"/>
    <w:rsid w:val="001B13B7"/>
    <w:rsid w:val="001B64B2"/>
    <w:rsid w:val="001E10C7"/>
    <w:rsid w:val="001F029E"/>
    <w:rsid w:val="001F59DD"/>
    <w:rsid w:val="00201BDF"/>
    <w:rsid w:val="002160E2"/>
    <w:rsid w:val="0022140D"/>
    <w:rsid w:val="0022474D"/>
    <w:rsid w:val="0023114D"/>
    <w:rsid w:val="00240444"/>
    <w:rsid w:val="00255A7F"/>
    <w:rsid w:val="00274D40"/>
    <w:rsid w:val="002842E3"/>
    <w:rsid w:val="00295D05"/>
    <w:rsid w:val="002A61E3"/>
    <w:rsid w:val="002B5181"/>
    <w:rsid w:val="002B784A"/>
    <w:rsid w:val="002C1D67"/>
    <w:rsid w:val="002C22C1"/>
    <w:rsid w:val="002D05F2"/>
    <w:rsid w:val="002D554E"/>
    <w:rsid w:val="002E6682"/>
    <w:rsid w:val="002F7D12"/>
    <w:rsid w:val="002F7F29"/>
    <w:rsid w:val="0030298B"/>
    <w:rsid w:val="00306B66"/>
    <w:rsid w:val="003230A6"/>
    <w:rsid w:val="00332893"/>
    <w:rsid w:val="00345E6A"/>
    <w:rsid w:val="003554FA"/>
    <w:rsid w:val="00361727"/>
    <w:rsid w:val="0036183C"/>
    <w:rsid w:val="0036345C"/>
    <w:rsid w:val="00364535"/>
    <w:rsid w:val="00370F79"/>
    <w:rsid w:val="00392AF3"/>
    <w:rsid w:val="003B1A2A"/>
    <w:rsid w:val="003B5D98"/>
    <w:rsid w:val="003C0FBB"/>
    <w:rsid w:val="003C2032"/>
    <w:rsid w:val="003C2E05"/>
    <w:rsid w:val="003E08CE"/>
    <w:rsid w:val="003E1E22"/>
    <w:rsid w:val="003F226C"/>
    <w:rsid w:val="003F508C"/>
    <w:rsid w:val="003F5AF3"/>
    <w:rsid w:val="003F793A"/>
    <w:rsid w:val="004031B6"/>
    <w:rsid w:val="00417369"/>
    <w:rsid w:val="00425C8D"/>
    <w:rsid w:val="004336DF"/>
    <w:rsid w:val="004407E3"/>
    <w:rsid w:val="004566D8"/>
    <w:rsid w:val="00457147"/>
    <w:rsid w:val="004761E4"/>
    <w:rsid w:val="00480E94"/>
    <w:rsid w:val="0048437A"/>
    <w:rsid w:val="00491E82"/>
    <w:rsid w:val="004A026D"/>
    <w:rsid w:val="004A5BD1"/>
    <w:rsid w:val="004E38FB"/>
    <w:rsid w:val="004E4CF7"/>
    <w:rsid w:val="00501E4F"/>
    <w:rsid w:val="00503E71"/>
    <w:rsid w:val="00504ED1"/>
    <w:rsid w:val="00505C01"/>
    <w:rsid w:val="005145CD"/>
    <w:rsid w:val="00536CC7"/>
    <w:rsid w:val="00543A74"/>
    <w:rsid w:val="00546938"/>
    <w:rsid w:val="00553055"/>
    <w:rsid w:val="00554FBF"/>
    <w:rsid w:val="00561691"/>
    <w:rsid w:val="00562B0F"/>
    <w:rsid w:val="00562BEC"/>
    <w:rsid w:val="00567919"/>
    <w:rsid w:val="00571FC7"/>
    <w:rsid w:val="00572D18"/>
    <w:rsid w:val="00576901"/>
    <w:rsid w:val="00580D9A"/>
    <w:rsid w:val="00582015"/>
    <w:rsid w:val="005851B8"/>
    <w:rsid w:val="00586A8E"/>
    <w:rsid w:val="0059437C"/>
    <w:rsid w:val="005A2EC3"/>
    <w:rsid w:val="005B30AB"/>
    <w:rsid w:val="005C3817"/>
    <w:rsid w:val="005D46AF"/>
    <w:rsid w:val="005D6A94"/>
    <w:rsid w:val="005E6D3E"/>
    <w:rsid w:val="005F04E2"/>
    <w:rsid w:val="00611C5B"/>
    <w:rsid w:val="00612595"/>
    <w:rsid w:val="00615566"/>
    <w:rsid w:val="0062136E"/>
    <w:rsid w:val="0062430B"/>
    <w:rsid w:val="00657EDF"/>
    <w:rsid w:val="006605FF"/>
    <w:rsid w:val="00663394"/>
    <w:rsid w:val="006636E4"/>
    <w:rsid w:val="00675AC7"/>
    <w:rsid w:val="00676F77"/>
    <w:rsid w:val="00677739"/>
    <w:rsid w:val="00685129"/>
    <w:rsid w:val="00690480"/>
    <w:rsid w:val="00694517"/>
    <w:rsid w:val="006A1A24"/>
    <w:rsid w:val="006B03B8"/>
    <w:rsid w:val="006B30D8"/>
    <w:rsid w:val="006B51A1"/>
    <w:rsid w:val="006B6CA1"/>
    <w:rsid w:val="006C7144"/>
    <w:rsid w:val="006C752A"/>
    <w:rsid w:val="006D3517"/>
    <w:rsid w:val="006F0FB2"/>
    <w:rsid w:val="006F23CB"/>
    <w:rsid w:val="007031AE"/>
    <w:rsid w:val="00723163"/>
    <w:rsid w:val="007334A6"/>
    <w:rsid w:val="00740BFA"/>
    <w:rsid w:val="007439C2"/>
    <w:rsid w:val="00753FA5"/>
    <w:rsid w:val="00761076"/>
    <w:rsid w:val="00762432"/>
    <w:rsid w:val="00762C84"/>
    <w:rsid w:val="00766D8D"/>
    <w:rsid w:val="00775A9C"/>
    <w:rsid w:val="00786403"/>
    <w:rsid w:val="00795A8A"/>
    <w:rsid w:val="007965E0"/>
    <w:rsid w:val="007A386F"/>
    <w:rsid w:val="007A38FA"/>
    <w:rsid w:val="007A53FF"/>
    <w:rsid w:val="007D4117"/>
    <w:rsid w:val="007D4553"/>
    <w:rsid w:val="007D5BC6"/>
    <w:rsid w:val="007D7AEC"/>
    <w:rsid w:val="007F60CA"/>
    <w:rsid w:val="007F6941"/>
    <w:rsid w:val="00804CCF"/>
    <w:rsid w:val="00823A25"/>
    <w:rsid w:val="00824174"/>
    <w:rsid w:val="00830358"/>
    <w:rsid w:val="008514AB"/>
    <w:rsid w:val="00861E1A"/>
    <w:rsid w:val="00865E56"/>
    <w:rsid w:val="0086742C"/>
    <w:rsid w:val="008779C4"/>
    <w:rsid w:val="00885914"/>
    <w:rsid w:val="008A7D41"/>
    <w:rsid w:val="008D2B95"/>
    <w:rsid w:val="008D6393"/>
    <w:rsid w:val="008E000E"/>
    <w:rsid w:val="00907F52"/>
    <w:rsid w:val="009121E2"/>
    <w:rsid w:val="00920155"/>
    <w:rsid w:val="00927C79"/>
    <w:rsid w:val="009307E7"/>
    <w:rsid w:val="00941E0C"/>
    <w:rsid w:val="00952C4B"/>
    <w:rsid w:val="00960349"/>
    <w:rsid w:val="0096049E"/>
    <w:rsid w:val="00960F4A"/>
    <w:rsid w:val="00962AAC"/>
    <w:rsid w:val="00995DFE"/>
    <w:rsid w:val="009A0E6E"/>
    <w:rsid w:val="009A1C2F"/>
    <w:rsid w:val="009A265B"/>
    <w:rsid w:val="009A314D"/>
    <w:rsid w:val="009A4238"/>
    <w:rsid w:val="009B5F1D"/>
    <w:rsid w:val="009C0F88"/>
    <w:rsid w:val="009C53F5"/>
    <w:rsid w:val="009C7B8B"/>
    <w:rsid w:val="009D0125"/>
    <w:rsid w:val="009F0D50"/>
    <w:rsid w:val="009F31A3"/>
    <w:rsid w:val="009F7E19"/>
    <w:rsid w:val="00A03628"/>
    <w:rsid w:val="00A16B92"/>
    <w:rsid w:val="00A176BC"/>
    <w:rsid w:val="00A219A7"/>
    <w:rsid w:val="00A336E1"/>
    <w:rsid w:val="00A503D8"/>
    <w:rsid w:val="00A56F0B"/>
    <w:rsid w:val="00A65DE7"/>
    <w:rsid w:val="00AA0466"/>
    <w:rsid w:val="00AA113A"/>
    <w:rsid w:val="00AA13D9"/>
    <w:rsid w:val="00AA7A83"/>
    <w:rsid w:val="00AB60D1"/>
    <w:rsid w:val="00AC071F"/>
    <w:rsid w:val="00AC4BCF"/>
    <w:rsid w:val="00AF0C3B"/>
    <w:rsid w:val="00AF6290"/>
    <w:rsid w:val="00B01C05"/>
    <w:rsid w:val="00B12484"/>
    <w:rsid w:val="00B26590"/>
    <w:rsid w:val="00B27A35"/>
    <w:rsid w:val="00B420A5"/>
    <w:rsid w:val="00B47B17"/>
    <w:rsid w:val="00B51CCF"/>
    <w:rsid w:val="00B52116"/>
    <w:rsid w:val="00B522BE"/>
    <w:rsid w:val="00B561D3"/>
    <w:rsid w:val="00B56C68"/>
    <w:rsid w:val="00B61DA6"/>
    <w:rsid w:val="00B71D22"/>
    <w:rsid w:val="00B71E0A"/>
    <w:rsid w:val="00B72FA0"/>
    <w:rsid w:val="00B811AC"/>
    <w:rsid w:val="00B8620D"/>
    <w:rsid w:val="00B90A60"/>
    <w:rsid w:val="00B95058"/>
    <w:rsid w:val="00BA36CF"/>
    <w:rsid w:val="00BA6067"/>
    <w:rsid w:val="00BC0A06"/>
    <w:rsid w:val="00BC1096"/>
    <w:rsid w:val="00BC601B"/>
    <w:rsid w:val="00BD1CB2"/>
    <w:rsid w:val="00BD294C"/>
    <w:rsid w:val="00BD3552"/>
    <w:rsid w:val="00BD374B"/>
    <w:rsid w:val="00BD42C6"/>
    <w:rsid w:val="00BD6277"/>
    <w:rsid w:val="00BD786C"/>
    <w:rsid w:val="00BE257D"/>
    <w:rsid w:val="00BE6C4E"/>
    <w:rsid w:val="00BE6E5E"/>
    <w:rsid w:val="00BF6815"/>
    <w:rsid w:val="00C0225C"/>
    <w:rsid w:val="00C070BA"/>
    <w:rsid w:val="00C1244C"/>
    <w:rsid w:val="00C12958"/>
    <w:rsid w:val="00C17DBD"/>
    <w:rsid w:val="00C3227E"/>
    <w:rsid w:val="00C32922"/>
    <w:rsid w:val="00C334AA"/>
    <w:rsid w:val="00C371EB"/>
    <w:rsid w:val="00C5441A"/>
    <w:rsid w:val="00C55762"/>
    <w:rsid w:val="00C56914"/>
    <w:rsid w:val="00C60C22"/>
    <w:rsid w:val="00C62578"/>
    <w:rsid w:val="00C6464A"/>
    <w:rsid w:val="00C74590"/>
    <w:rsid w:val="00C8096F"/>
    <w:rsid w:val="00C86B9B"/>
    <w:rsid w:val="00C9655D"/>
    <w:rsid w:val="00CA4622"/>
    <w:rsid w:val="00CA61E5"/>
    <w:rsid w:val="00CA660B"/>
    <w:rsid w:val="00CC07AF"/>
    <w:rsid w:val="00CC24A4"/>
    <w:rsid w:val="00CD6715"/>
    <w:rsid w:val="00CF43EA"/>
    <w:rsid w:val="00CF530B"/>
    <w:rsid w:val="00CF68D7"/>
    <w:rsid w:val="00D16543"/>
    <w:rsid w:val="00D20432"/>
    <w:rsid w:val="00D373F8"/>
    <w:rsid w:val="00D62C5E"/>
    <w:rsid w:val="00D828A2"/>
    <w:rsid w:val="00D85386"/>
    <w:rsid w:val="00D90BB7"/>
    <w:rsid w:val="00D91413"/>
    <w:rsid w:val="00D937EC"/>
    <w:rsid w:val="00D96677"/>
    <w:rsid w:val="00DB21AA"/>
    <w:rsid w:val="00DC15C5"/>
    <w:rsid w:val="00DC6B44"/>
    <w:rsid w:val="00DD1F8D"/>
    <w:rsid w:val="00DD5BAF"/>
    <w:rsid w:val="00DF2B00"/>
    <w:rsid w:val="00E12219"/>
    <w:rsid w:val="00E26223"/>
    <w:rsid w:val="00E3458E"/>
    <w:rsid w:val="00E37832"/>
    <w:rsid w:val="00E46A12"/>
    <w:rsid w:val="00E47F96"/>
    <w:rsid w:val="00E57FE4"/>
    <w:rsid w:val="00E65EA3"/>
    <w:rsid w:val="00E738CD"/>
    <w:rsid w:val="00E85D46"/>
    <w:rsid w:val="00EB3B4D"/>
    <w:rsid w:val="00EC0442"/>
    <w:rsid w:val="00EE104A"/>
    <w:rsid w:val="00EE3AE8"/>
    <w:rsid w:val="00F0543E"/>
    <w:rsid w:val="00F07FA7"/>
    <w:rsid w:val="00F124B5"/>
    <w:rsid w:val="00F13993"/>
    <w:rsid w:val="00F17640"/>
    <w:rsid w:val="00F23898"/>
    <w:rsid w:val="00F5027F"/>
    <w:rsid w:val="00F55BA4"/>
    <w:rsid w:val="00F63860"/>
    <w:rsid w:val="00F72B42"/>
    <w:rsid w:val="00F76E8F"/>
    <w:rsid w:val="00F80380"/>
    <w:rsid w:val="00FA17B0"/>
    <w:rsid w:val="00FA45B3"/>
    <w:rsid w:val="00FA4662"/>
    <w:rsid w:val="00FB099F"/>
    <w:rsid w:val="00FB0F42"/>
    <w:rsid w:val="00FB7074"/>
    <w:rsid w:val="00FC054E"/>
    <w:rsid w:val="00FC3E99"/>
    <w:rsid w:val="00FD223B"/>
    <w:rsid w:val="00FD353F"/>
    <w:rsid w:val="00FE06D6"/>
    <w:rsid w:val="00FE4576"/>
    <w:rsid w:val="00FE4C2B"/>
    <w:rsid w:val="00FE759E"/>
    <w:rsid w:val="00FF7E9D"/>
    <w:rsid w:val="5241E91D"/>
    <w:rsid w:val="56B4FF22"/>
    <w:rsid w:val="7B99C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22B37"/>
  <w15:docId w15:val="{0D74AB4B-0D65-40B1-AC96-452A84B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60E2"/>
    <w:pPr>
      <w:spacing w:after="12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160E2"/>
    <w:pPr>
      <w:keepNext/>
      <w:keepLines/>
      <w:numPr>
        <w:numId w:val="11"/>
      </w:numPr>
      <w:shd w:val="clear" w:color="auto" w:fill="DBDBDB" w:themeFill="accent3" w:themeFillTint="66"/>
      <w:spacing w:before="360"/>
      <w:ind w:left="709" w:hanging="709"/>
      <w:outlineLvl w:val="0"/>
    </w:pPr>
    <w:rPr>
      <w:rFonts w:asciiTheme="majorHAnsi" w:eastAsiaTheme="majorEastAsia" w:hAnsiTheme="majorHAnsi" w:cstheme="majorBidi"/>
      <w:b/>
      <w:caps/>
      <w:color w:val="00206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6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739"/>
  </w:style>
  <w:style w:type="paragraph" w:styleId="Pta">
    <w:name w:val="footer"/>
    <w:basedOn w:val="Normlny"/>
    <w:link w:val="PtaChar"/>
    <w:uiPriority w:val="99"/>
    <w:unhideWhenUsed/>
    <w:rsid w:val="0067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739"/>
  </w:style>
  <w:style w:type="paragraph" w:styleId="Textbubliny">
    <w:name w:val="Balloon Text"/>
    <w:basedOn w:val="Normlny"/>
    <w:link w:val="TextbublinyChar"/>
    <w:uiPriority w:val="99"/>
    <w:semiHidden/>
    <w:unhideWhenUsed/>
    <w:rsid w:val="006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73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B1E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1E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1E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1E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1EC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C7144"/>
    <w:pPr>
      <w:ind w:left="720"/>
      <w:contextualSpacing/>
    </w:pPr>
  </w:style>
  <w:style w:type="table" w:styleId="Mriekatabuky">
    <w:name w:val="Table Grid"/>
    <w:basedOn w:val="Normlnatabuka"/>
    <w:uiPriority w:val="39"/>
    <w:rsid w:val="00BA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Normlny"/>
    <w:link w:val="BezriadkovaniaChar"/>
    <w:uiPriority w:val="1"/>
    <w:qFormat/>
    <w:rsid w:val="00A336E1"/>
    <w:pPr>
      <w:spacing w:after="0" w:line="240" w:lineRule="auto"/>
    </w:pPr>
    <w:rPr>
      <w:rFonts w:ascii="Calibri" w:eastAsia="Times New Roman" w:hAnsi="Calibri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36E1"/>
    <w:rPr>
      <w:rFonts w:ascii="Calibri" w:eastAsia="Times New Roman" w:hAnsi="Calibri" w:cs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1399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k-SK"/>
    </w:rPr>
  </w:style>
  <w:style w:type="paragraph" w:customStyle="1" w:styleId="Default">
    <w:name w:val="Default"/>
    <w:qFormat/>
    <w:rsid w:val="00C745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0"/>
      <w:szCs w:val="24"/>
    </w:rPr>
  </w:style>
  <w:style w:type="character" w:styleId="Hypertextovprepojenie">
    <w:name w:val="Hyperlink"/>
    <w:basedOn w:val="Predvolenpsmoodseku"/>
    <w:uiPriority w:val="99"/>
    <w:unhideWhenUsed/>
    <w:rsid w:val="00C7459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2160E2"/>
    <w:rPr>
      <w:rFonts w:asciiTheme="majorHAnsi" w:eastAsiaTheme="majorEastAsia" w:hAnsiTheme="majorHAnsi" w:cstheme="majorBidi"/>
      <w:b/>
      <w:caps/>
      <w:color w:val="002060"/>
      <w:sz w:val="28"/>
      <w:szCs w:val="32"/>
      <w:shd w:val="clear" w:color="auto" w:fill="DBDBDB" w:themeFill="accent3" w:themeFillTint="66"/>
    </w:rPr>
  </w:style>
  <w:style w:type="character" w:customStyle="1" w:styleId="Nadpis2Char">
    <w:name w:val="Nadpis 2 Char"/>
    <w:basedOn w:val="Predvolenpsmoodseku"/>
    <w:link w:val="Nadpis2"/>
    <w:uiPriority w:val="9"/>
    <w:rsid w:val="00B61D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9A1C2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sr.sk/vyzva-na-predkladanie-zonfp-zamerana-na-ochranu-verejneho-zdravia-a-znizenie-dopadov-koronavirusovej-pandemie-na-regionalnej-a-miestnej-urovni-s-kodom-c-irop-po2-sc214-2020-63/376---1616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gov.sk/?vyzva-m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eata.galkova@banskabystri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banskabystrica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6" Type="http://schemas.openxmlformats.org/officeDocument/2006/relationships/image" Target="media/image7.png"/><Relationship Id="rId5" Type="http://schemas.openxmlformats.org/officeDocument/2006/relationships/image" Target="media/image6.gi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6761-29A2-4B34-BBEE-26E93F30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Bagiová Tatiana</dc:creator>
  <cp:lastModifiedBy>Galková Beáta, Ing.</cp:lastModifiedBy>
  <cp:revision>16</cp:revision>
  <cp:lastPrinted>2023-02-23T14:53:00Z</cp:lastPrinted>
  <dcterms:created xsi:type="dcterms:W3CDTF">2023-02-21T11:08:00Z</dcterms:created>
  <dcterms:modified xsi:type="dcterms:W3CDTF">2023-02-24T07:02:00Z</dcterms:modified>
</cp:coreProperties>
</file>