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0D90" w14:textId="254DBDE8" w:rsidR="00C31E85" w:rsidRDefault="00ED2D21" w:rsidP="00800337">
      <w:pPr>
        <w:spacing w:before="240" w:after="120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Č</w:t>
      </w:r>
      <w:r w:rsidR="00C31E85" w:rsidRPr="00F50669">
        <w:rPr>
          <w:rFonts w:ascii="Arial Narrow" w:hAnsi="Arial Narrow"/>
          <w:b/>
          <w:bCs/>
          <w:sz w:val="36"/>
          <w:szCs w:val="36"/>
        </w:rPr>
        <w:t xml:space="preserve">estné vyhlásenie </w:t>
      </w:r>
      <w:r>
        <w:rPr>
          <w:rFonts w:ascii="Arial Narrow" w:hAnsi="Arial Narrow"/>
          <w:b/>
          <w:bCs/>
          <w:sz w:val="36"/>
          <w:szCs w:val="36"/>
        </w:rPr>
        <w:t>užívateľa</w:t>
      </w:r>
      <w:r w:rsidR="00C31E85" w:rsidRPr="00FC68BE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046D0D91" w14:textId="4AF0650C" w:rsidR="00046476" w:rsidRPr="00BF4FCD" w:rsidRDefault="00ED2D21" w:rsidP="00C31E85">
      <w:pPr>
        <w:spacing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BF4FCD">
        <w:rPr>
          <w:rFonts w:ascii="Arial Narrow" w:hAnsi="Arial Narrow"/>
          <w:b/>
          <w:bCs/>
          <w:sz w:val="28"/>
          <w:szCs w:val="28"/>
        </w:rPr>
        <w:t xml:space="preserve">o splnení podmienok poskytnutia finančných prostriedkov z príspevku </w:t>
      </w:r>
    </w:p>
    <w:p w14:paraId="046D0D92" w14:textId="77777777" w:rsidR="00C31E85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14:paraId="199E8DDD" w14:textId="63CE1B40" w:rsidR="009F22AC" w:rsidRDefault="00BF4FCD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U</w:t>
      </w:r>
      <w:r w:rsidRPr="00BF4FCD">
        <w:rPr>
          <w:rFonts w:ascii="Arial Narrow" w:hAnsi="Arial Narrow" w:cs="Verdana"/>
          <w:sz w:val="20"/>
          <w:szCs w:val="20"/>
        </w:rPr>
        <w:t>žívateľ</w:t>
      </w:r>
      <w:r w:rsidR="009F22AC">
        <w:rPr>
          <w:rFonts w:ascii="Arial Narrow" w:hAnsi="Arial Narrow" w:cs="Verdana"/>
          <w:i/>
          <w:iCs/>
          <w:color w:val="365F91" w:themeColor="accent1" w:themeShade="BF"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sz w:val="20"/>
          <w:szCs w:val="20"/>
        </w:rPr>
        <w:t>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..............</w:t>
      </w:r>
      <w:r w:rsidR="00C31E85">
        <w:rPr>
          <w:rFonts w:ascii="Arial Narrow" w:hAnsi="Arial Narrow" w:cs="Verdana"/>
          <w:iCs/>
          <w:sz w:val="20"/>
          <w:szCs w:val="20"/>
        </w:rPr>
        <w:t>.........................</w:t>
      </w:r>
      <w:r w:rsidR="009F22AC">
        <w:rPr>
          <w:rFonts w:ascii="Arial Narrow" w:hAnsi="Arial Narrow" w:cs="Verdana"/>
          <w:iCs/>
          <w:sz w:val="20"/>
          <w:szCs w:val="20"/>
        </w:rPr>
        <w:t>........................</w:t>
      </w:r>
      <w:r w:rsidR="00C31E85">
        <w:rPr>
          <w:rFonts w:ascii="Arial Narrow" w:hAnsi="Arial Narrow" w:cs="Verdana"/>
          <w:iCs/>
          <w:sz w:val="20"/>
          <w:szCs w:val="20"/>
        </w:rPr>
        <w:t>..........................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  <w:r w:rsidR="00C31E85" w:rsidRPr="00A415BD">
        <w:rPr>
          <w:rFonts w:ascii="Arial Narrow" w:hAnsi="Arial Narrow" w:cs="Verdana"/>
          <w:iCs/>
          <w:color w:val="365F91" w:themeColor="accent1" w:themeShade="BF"/>
          <w:sz w:val="20"/>
          <w:szCs w:val="20"/>
        </w:rPr>
        <w:t>(</w:t>
      </w:r>
      <w:r w:rsidR="009B5B83" w:rsidRPr="00A415BD">
        <w:rPr>
          <w:rFonts w:ascii="Arial Narrow" w:hAnsi="Arial Narrow" w:cs="Verdana"/>
          <w:i/>
          <w:iCs/>
          <w:color w:val="365F91" w:themeColor="accent1" w:themeShade="BF"/>
          <w:sz w:val="20"/>
          <w:szCs w:val="20"/>
        </w:rPr>
        <w:t xml:space="preserve">názov / </w:t>
      </w:r>
      <w:r w:rsidR="00C31E85" w:rsidRPr="00A415BD">
        <w:rPr>
          <w:rFonts w:ascii="Arial Narrow" w:hAnsi="Arial Narrow" w:cs="Verdana"/>
          <w:i/>
          <w:iCs/>
          <w:color w:val="365F91" w:themeColor="accent1" w:themeShade="BF"/>
          <w:sz w:val="20"/>
          <w:szCs w:val="20"/>
        </w:rPr>
        <w:t>obchodné meno</w:t>
      </w:r>
      <w:r w:rsidR="00C31E85" w:rsidRPr="00A415BD">
        <w:rPr>
          <w:rFonts w:ascii="Arial Narrow" w:hAnsi="Arial Narrow" w:cs="Verdana"/>
          <w:iCs/>
          <w:color w:val="365F91" w:themeColor="accent1" w:themeShade="BF"/>
          <w:sz w:val="20"/>
          <w:szCs w:val="20"/>
        </w:rPr>
        <w:t>)</w:t>
      </w:r>
      <w:r w:rsidR="00C31E85" w:rsidRPr="00A415BD">
        <w:rPr>
          <w:rFonts w:ascii="Arial Narrow" w:hAnsi="Arial Narrow" w:cs="Verdana"/>
          <w:color w:val="365F91" w:themeColor="accent1" w:themeShade="BF"/>
          <w:sz w:val="20"/>
          <w:szCs w:val="20"/>
        </w:rPr>
        <w:t>,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</w:p>
    <w:p w14:paraId="046D0D94" w14:textId="6463B67D" w:rsidR="00C31E85" w:rsidRDefault="00574D48" w:rsidP="00BF4FCD">
      <w:pPr>
        <w:spacing w:after="120"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sídlo: </w:t>
      </w:r>
      <w:r w:rsidR="00C31E85" w:rsidRPr="00CC4692">
        <w:rPr>
          <w:rFonts w:ascii="Arial Narrow" w:hAnsi="Arial Narrow" w:cs="Verdana"/>
          <w:sz w:val="20"/>
          <w:szCs w:val="20"/>
        </w:rPr>
        <w:t>...................</w:t>
      </w:r>
      <w:r w:rsidR="00C31E85"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="00C31E85" w:rsidRPr="00CC4692">
        <w:rPr>
          <w:rFonts w:ascii="Arial Narrow" w:hAnsi="Arial Narrow" w:cs="Verdana"/>
          <w:sz w:val="20"/>
          <w:szCs w:val="20"/>
        </w:rPr>
        <w:t>.......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iCs/>
          <w:sz w:val="20"/>
          <w:szCs w:val="20"/>
        </w:rPr>
        <w:t xml:space="preserve">IČO </w:t>
      </w:r>
      <w:r w:rsidR="00C31E85" w:rsidRPr="00CC4692">
        <w:rPr>
          <w:rFonts w:ascii="Arial Narrow" w:hAnsi="Arial Narrow" w:cs="Verdana"/>
          <w:sz w:val="20"/>
          <w:szCs w:val="20"/>
        </w:rPr>
        <w:t>..............</w:t>
      </w:r>
      <w:r w:rsidR="00C31E85">
        <w:rPr>
          <w:rFonts w:ascii="Arial Narrow" w:hAnsi="Arial Narrow" w:cs="Verdana"/>
          <w:sz w:val="20"/>
          <w:szCs w:val="20"/>
        </w:rPr>
        <w:t>...............................................</w:t>
      </w:r>
      <w:r w:rsidR="00C31E85" w:rsidRPr="00CC4692">
        <w:rPr>
          <w:rFonts w:ascii="Arial Narrow" w:hAnsi="Arial Narrow" w:cs="Verdana"/>
          <w:sz w:val="20"/>
          <w:szCs w:val="20"/>
        </w:rPr>
        <w:t>, v</w:t>
      </w:r>
      <w:r w:rsidR="009B5B83">
        <w:rPr>
          <w:rFonts w:ascii="Arial Narrow" w:hAnsi="Arial Narrow" w:cs="Verdana"/>
          <w:sz w:val="20"/>
          <w:szCs w:val="20"/>
        </w:rPr>
        <w:t> </w:t>
      </w:r>
      <w:r w:rsidR="00C31E85" w:rsidRPr="00CC4692">
        <w:rPr>
          <w:rFonts w:ascii="Arial Narrow" w:hAnsi="Arial Narrow" w:cs="Verdana"/>
          <w:sz w:val="20"/>
          <w:szCs w:val="20"/>
        </w:rPr>
        <w:t>mene</w:t>
      </w:r>
      <w:r w:rsidR="009B5B83">
        <w:rPr>
          <w:rFonts w:ascii="Arial Narrow" w:hAnsi="Arial Narrow" w:cs="Verdana"/>
          <w:sz w:val="20"/>
          <w:szCs w:val="20"/>
        </w:rPr>
        <w:t xml:space="preserve"> organizácie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.............</w:t>
      </w:r>
      <w:r w:rsidR="00C31E85">
        <w:rPr>
          <w:rFonts w:ascii="Arial Narrow" w:hAnsi="Arial Narrow" w:cs="Verdana"/>
          <w:iCs/>
          <w:sz w:val="20"/>
          <w:szCs w:val="20"/>
        </w:rPr>
        <w:t>.....................</w:t>
      </w:r>
      <w:r w:rsidR="00C31E85" w:rsidRPr="00CC4692">
        <w:rPr>
          <w:rFonts w:ascii="Arial Narrow" w:hAnsi="Arial Narrow" w:cs="Verdana"/>
          <w:iCs/>
          <w:sz w:val="20"/>
          <w:szCs w:val="20"/>
        </w:rPr>
        <w:t>.........</w:t>
      </w:r>
      <w:r w:rsidR="0041780D">
        <w:rPr>
          <w:rFonts w:ascii="Arial Narrow" w:hAnsi="Arial Narrow" w:cs="Verdana"/>
          <w:iCs/>
          <w:sz w:val="20"/>
          <w:szCs w:val="20"/>
        </w:rPr>
        <w:t xml:space="preserve"> </w:t>
      </w:r>
      <w:r w:rsidR="00C31E85" w:rsidRPr="00A415BD">
        <w:rPr>
          <w:rFonts w:ascii="Arial Narrow" w:hAnsi="Arial Narrow" w:cs="Verdana"/>
          <w:i/>
          <w:iCs/>
          <w:color w:val="365F91" w:themeColor="accent1" w:themeShade="BF"/>
          <w:sz w:val="20"/>
          <w:szCs w:val="20"/>
        </w:rPr>
        <w:t>(titul, meno, priezvisko, označenie štatutárneho orgánu</w:t>
      </w:r>
      <w:r w:rsidR="00C31E85" w:rsidRPr="00A415BD">
        <w:rPr>
          <w:rFonts w:ascii="Arial Narrow" w:hAnsi="Arial Narrow" w:cs="Verdana"/>
          <w:i/>
          <w:color w:val="365F91" w:themeColor="accent1" w:themeShade="BF"/>
          <w:sz w:val="20"/>
          <w:szCs w:val="20"/>
        </w:rPr>
        <w:t>)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(ďalej len „</w:t>
      </w:r>
      <w:r w:rsidR="00ED2D21">
        <w:rPr>
          <w:rFonts w:ascii="Arial Narrow" w:hAnsi="Arial Narrow" w:cs="Verdana"/>
          <w:sz w:val="20"/>
          <w:szCs w:val="20"/>
        </w:rPr>
        <w:t>užívateľ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“), týmto na účely predloženia žiadosti </w:t>
      </w:r>
      <w:r w:rsidR="0078359A">
        <w:rPr>
          <w:rFonts w:ascii="Arial Narrow" w:hAnsi="Arial Narrow" w:cs="Verdana"/>
          <w:sz w:val="20"/>
          <w:szCs w:val="20"/>
        </w:rPr>
        <w:t>o</w:t>
      </w:r>
      <w:r w:rsidR="00BF4FCD">
        <w:rPr>
          <w:rFonts w:ascii="Arial Narrow" w:hAnsi="Arial Narrow" w:cs="Verdana"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sz w:val="20"/>
          <w:szCs w:val="20"/>
        </w:rPr>
        <w:t>finančn</w:t>
      </w:r>
      <w:r w:rsidR="0078359A">
        <w:rPr>
          <w:rFonts w:ascii="Arial Narrow" w:hAnsi="Arial Narrow" w:cs="Verdana"/>
          <w:sz w:val="20"/>
          <w:szCs w:val="20"/>
        </w:rPr>
        <w:t>é prostriedky</w:t>
      </w:r>
      <w:r w:rsidR="00BF4FCD">
        <w:rPr>
          <w:rFonts w:ascii="Arial Narrow" w:hAnsi="Arial Narrow" w:cs="Verdana"/>
          <w:sz w:val="20"/>
          <w:szCs w:val="20"/>
        </w:rPr>
        <w:t xml:space="preserve"> z</w:t>
      </w:r>
      <w:r w:rsidR="002528F5">
        <w:rPr>
          <w:rFonts w:ascii="Arial Narrow" w:hAnsi="Arial Narrow" w:cs="Verdana"/>
          <w:sz w:val="20"/>
          <w:szCs w:val="20"/>
        </w:rPr>
        <w:t> </w:t>
      </w:r>
      <w:r w:rsidR="00BF4FCD">
        <w:rPr>
          <w:rFonts w:ascii="Arial Narrow" w:hAnsi="Arial Narrow" w:cs="Verdana"/>
          <w:sz w:val="20"/>
          <w:szCs w:val="20"/>
        </w:rPr>
        <w:t>príspevku</w:t>
      </w:r>
      <w:r w:rsidR="002528F5">
        <w:rPr>
          <w:rFonts w:ascii="Arial Narrow" w:hAnsi="Arial Narrow" w:cs="Verdana"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sz w:val="20"/>
          <w:szCs w:val="20"/>
        </w:rPr>
        <w:t>s</w:t>
      </w:r>
      <w:r w:rsidR="002528F5">
        <w:rPr>
          <w:rFonts w:ascii="Arial Narrow" w:hAnsi="Arial Narrow" w:cs="Verdana"/>
          <w:sz w:val="20"/>
          <w:szCs w:val="20"/>
        </w:rPr>
        <w:t> </w:t>
      </w:r>
      <w:r w:rsidR="00C31E85" w:rsidRPr="00CC4692">
        <w:rPr>
          <w:rFonts w:ascii="Arial Narrow" w:hAnsi="Arial Narrow" w:cs="Verdana"/>
          <w:sz w:val="20"/>
          <w:szCs w:val="20"/>
        </w:rPr>
        <w:t>názvom</w:t>
      </w:r>
      <w:r w:rsidR="002528F5">
        <w:rPr>
          <w:rFonts w:ascii="Arial Narrow" w:hAnsi="Arial Narrow" w:cs="Verdana"/>
          <w:sz w:val="20"/>
          <w:szCs w:val="20"/>
        </w:rPr>
        <w:t xml:space="preserve"> </w:t>
      </w:r>
      <w:r w:rsidR="00954686" w:rsidRPr="00954686">
        <w:rPr>
          <w:rFonts w:ascii="Arial Narrow" w:hAnsi="Arial Narrow" w:cs="Verdana"/>
          <w:sz w:val="20"/>
          <w:szCs w:val="20"/>
        </w:rPr>
        <w:t>Ochrana verejného zdravia a zníženie dopadov koronavírusovej pandémie v MFO Banská Bystrica</w:t>
      </w:r>
      <w:r w:rsidR="00C31E85" w:rsidRPr="00CC4692">
        <w:rPr>
          <w:rFonts w:ascii="Arial Narrow" w:hAnsi="Arial Narrow" w:cs="Verdana"/>
          <w:sz w:val="20"/>
          <w:szCs w:val="20"/>
        </w:rPr>
        <w:t>,</w:t>
      </w:r>
      <w:r w:rsidR="00ED2D21">
        <w:rPr>
          <w:rFonts w:ascii="Arial Narrow" w:hAnsi="Arial Narrow" w:cs="Verdana"/>
          <w:sz w:val="20"/>
          <w:szCs w:val="20"/>
        </w:rPr>
        <w:t xml:space="preserve"> v rámci v</w:t>
      </w:r>
      <w:r w:rsidR="0078359A">
        <w:rPr>
          <w:rFonts w:ascii="Arial Narrow" w:hAnsi="Arial Narrow" w:cs="Verdana"/>
          <w:sz w:val="20"/>
          <w:szCs w:val="20"/>
        </w:rPr>
        <w:t>y</w:t>
      </w:r>
      <w:r w:rsidR="00715D95">
        <w:rPr>
          <w:rFonts w:ascii="Arial Narrow" w:hAnsi="Arial Narrow" w:cs="Verdana"/>
          <w:sz w:val="20"/>
          <w:szCs w:val="20"/>
        </w:rPr>
        <w:t>hlásenia</w:t>
      </w:r>
      <w:r w:rsidR="00ED2D21">
        <w:rPr>
          <w:rFonts w:ascii="Arial Narrow" w:hAnsi="Arial Narrow" w:cs="Verdana"/>
          <w:sz w:val="20"/>
          <w:szCs w:val="20"/>
        </w:rPr>
        <w:t xml:space="preserve"> </w:t>
      </w:r>
      <w:r w:rsidR="002528F5">
        <w:rPr>
          <w:rFonts w:ascii="Arial Narrow" w:hAnsi="Arial Narrow" w:cs="Verdana"/>
          <w:sz w:val="20"/>
          <w:szCs w:val="20"/>
        </w:rPr>
        <w:t>na predkladan</w:t>
      </w:r>
      <w:r w:rsidR="006A13EB">
        <w:rPr>
          <w:rFonts w:ascii="Arial Narrow" w:hAnsi="Arial Narrow" w:cs="Verdana"/>
          <w:sz w:val="20"/>
          <w:szCs w:val="20"/>
        </w:rPr>
        <w:t xml:space="preserve">ie žiadosti o finančné prostriedky </w:t>
      </w:r>
      <w:r w:rsidR="008B7312">
        <w:rPr>
          <w:rFonts w:ascii="Arial Narrow" w:hAnsi="Arial Narrow" w:cs="Verdana"/>
          <w:sz w:val="20"/>
          <w:szCs w:val="20"/>
        </w:rPr>
        <w:t xml:space="preserve">z príspevku </w:t>
      </w:r>
      <w:r w:rsidR="002528F5">
        <w:rPr>
          <w:rFonts w:ascii="Arial Narrow" w:hAnsi="Arial Narrow" w:cs="Verdana"/>
          <w:sz w:val="20"/>
          <w:szCs w:val="20"/>
        </w:rPr>
        <w:t xml:space="preserve"> </w:t>
      </w:r>
      <w:r w:rsidR="00ED2D21">
        <w:rPr>
          <w:rFonts w:ascii="Arial Narrow" w:hAnsi="Arial Narrow" w:cs="Verdana"/>
          <w:sz w:val="20"/>
          <w:szCs w:val="20"/>
        </w:rPr>
        <w:t>s kódom</w:t>
      </w:r>
      <w:r w:rsidR="00C31E85" w:rsidRPr="00CC4692">
        <w:rPr>
          <w:rFonts w:ascii="Arial Narrow" w:hAnsi="Arial Narrow" w:cs="Verdana"/>
          <w:sz w:val="20"/>
          <w:szCs w:val="20"/>
        </w:rPr>
        <w:t xml:space="preserve"> </w:t>
      </w:r>
      <w:r w:rsidR="004918AF" w:rsidRPr="004918AF">
        <w:rPr>
          <w:rFonts w:ascii="Arial Narrow" w:hAnsi="Arial Narrow" w:cs="Verdana"/>
          <w:sz w:val="20"/>
          <w:szCs w:val="20"/>
        </w:rPr>
        <w:t>302021BSS9</w:t>
      </w:r>
      <w:r w:rsidR="00ED2D21">
        <w:rPr>
          <w:rFonts w:ascii="Arial Narrow" w:hAnsi="Arial Narrow" w:cs="Verdana"/>
          <w:sz w:val="20"/>
          <w:szCs w:val="20"/>
        </w:rPr>
        <w:t xml:space="preserve"> </w:t>
      </w:r>
      <w:r w:rsidR="005139A4" w:rsidRPr="00756877">
        <w:rPr>
          <w:rFonts w:ascii="Arial Narrow" w:hAnsi="Arial Narrow" w:cs="Verdana"/>
          <w:sz w:val="20"/>
          <w:szCs w:val="20"/>
        </w:rPr>
        <w:t>(ďalej len „</w:t>
      </w:r>
      <w:r w:rsidR="00ED2D21">
        <w:rPr>
          <w:rFonts w:ascii="Arial Narrow" w:hAnsi="Arial Narrow" w:cs="Verdana"/>
          <w:sz w:val="20"/>
          <w:szCs w:val="20"/>
        </w:rPr>
        <w:t>v</w:t>
      </w:r>
      <w:r w:rsidR="0078359A">
        <w:rPr>
          <w:rFonts w:ascii="Arial Narrow" w:hAnsi="Arial Narrow" w:cs="Verdana"/>
          <w:sz w:val="20"/>
          <w:szCs w:val="20"/>
        </w:rPr>
        <w:t>y</w:t>
      </w:r>
      <w:r w:rsidR="00715D95">
        <w:rPr>
          <w:rFonts w:ascii="Arial Narrow" w:hAnsi="Arial Narrow" w:cs="Verdana"/>
          <w:sz w:val="20"/>
          <w:szCs w:val="20"/>
        </w:rPr>
        <w:t>hláseni</w:t>
      </w:r>
      <w:r w:rsidR="00253A61">
        <w:rPr>
          <w:rFonts w:ascii="Arial Narrow" w:hAnsi="Arial Narrow" w:cs="Verdana"/>
          <w:sz w:val="20"/>
          <w:szCs w:val="20"/>
        </w:rPr>
        <w:t>e</w:t>
      </w:r>
      <w:r w:rsidR="005139A4" w:rsidRPr="00756877">
        <w:rPr>
          <w:rFonts w:ascii="Arial Narrow" w:hAnsi="Arial Narrow" w:cs="Verdana"/>
          <w:sz w:val="20"/>
          <w:szCs w:val="20"/>
        </w:rPr>
        <w:t>“)</w:t>
      </w:r>
    </w:p>
    <w:p w14:paraId="046D0D95" w14:textId="42340978" w:rsidR="00C31E85" w:rsidRDefault="00C31E85" w:rsidP="00BF4FCD">
      <w:pPr>
        <w:jc w:val="center"/>
        <w:rPr>
          <w:rFonts w:ascii="Arial Narrow" w:hAnsi="Arial Narrow" w:cs="Verdana"/>
          <w:b/>
          <w:iCs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317C04">
        <w:rPr>
          <w:rFonts w:ascii="Arial Narrow" w:hAnsi="Arial Narrow" w:cs="Verdana"/>
          <w:b/>
          <w:iCs/>
          <w:sz w:val="22"/>
          <w:szCs w:val="22"/>
        </w:rPr>
        <w:t>,</w:t>
      </w:r>
      <w:r w:rsidR="00317C04" w:rsidRPr="00317C04">
        <w:rPr>
          <w:rFonts w:ascii="Arial Narrow" w:hAnsi="Arial Narrow" w:cs="Verdana"/>
          <w:b/>
          <w:iCs/>
          <w:sz w:val="22"/>
          <w:szCs w:val="22"/>
        </w:rPr>
        <w:t xml:space="preserve"> že</w:t>
      </w:r>
    </w:p>
    <w:p w14:paraId="221DBF56" w14:textId="77777777" w:rsidR="00BF4FCD" w:rsidRPr="00F50669" w:rsidRDefault="00BF4FCD" w:rsidP="00BF4FCD">
      <w:pPr>
        <w:jc w:val="center"/>
        <w:rPr>
          <w:rFonts w:ascii="Arial Narrow" w:hAnsi="Arial Narrow" w:cs="Verdana"/>
          <w:sz w:val="22"/>
          <w:szCs w:val="22"/>
        </w:rPr>
      </w:pPr>
    </w:p>
    <w:p w14:paraId="7E32C9C0" w14:textId="0CA24578" w:rsidR="00ED2D21" w:rsidRDefault="00ED2D21" w:rsidP="00F57B49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>spĺňam všetky podmienky poskytnutia finančných prostriedkov vzťahujúce sa na užívateľa,</w:t>
      </w:r>
    </w:p>
    <w:p w14:paraId="484FD20D" w14:textId="0C7EA7BC" w:rsidR="00BF4FCD" w:rsidRDefault="00BF4FCD" w:rsidP="00F57B49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>uznesením obecného/miestneho zastupiteľstva bolo potvrdené, že užívateľ sa bude spolupodieľať na spolufinancovaní projektu a štatutárny orgán užívateľa má oprávnenie k podpisu dokumentov nevyhnutných na jeho realizáciu, vrátane uzatvorenia zmluvy o spolupráci (</w:t>
      </w:r>
      <w:r w:rsidRPr="00A47C62">
        <w:rPr>
          <w:rFonts w:ascii="Arial Narrow" w:hAnsi="Arial Narrow"/>
          <w:i/>
          <w:color w:val="1F497D" w:themeColor="text2"/>
          <w:sz w:val="20"/>
          <w:szCs w:val="32"/>
        </w:rPr>
        <w:t>uviesť</w:t>
      </w:r>
      <w:r>
        <w:rPr>
          <w:rFonts w:ascii="Arial Narrow" w:hAnsi="Arial Narrow"/>
          <w:i/>
          <w:color w:val="1F497D" w:themeColor="text2"/>
          <w:sz w:val="20"/>
          <w:szCs w:val="32"/>
        </w:rPr>
        <w:t xml:space="preserve"> link a presnú časť, kde </w:t>
      </w:r>
      <w:r w:rsidR="002528F5">
        <w:rPr>
          <w:rFonts w:ascii="Arial Narrow" w:hAnsi="Arial Narrow"/>
          <w:i/>
          <w:color w:val="1F497D" w:themeColor="text2"/>
          <w:sz w:val="20"/>
          <w:szCs w:val="32"/>
        </w:rPr>
        <w:t>je uznesenie</w:t>
      </w:r>
      <w:r>
        <w:rPr>
          <w:rFonts w:ascii="Arial Narrow" w:hAnsi="Arial Narrow"/>
          <w:i/>
          <w:color w:val="1F497D" w:themeColor="text2"/>
          <w:sz w:val="20"/>
          <w:szCs w:val="32"/>
        </w:rPr>
        <w:t xml:space="preserve"> zverejnené),</w:t>
      </w:r>
    </w:p>
    <w:p w14:paraId="085264B7" w14:textId="29A11B04" w:rsidR="00F57B49" w:rsidRPr="00F57B49" w:rsidRDefault="00F57B49" w:rsidP="00F57B49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F57B49">
        <w:rPr>
          <w:rFonts w:ascii="Arial Narrow" w:hAnsi="Arial Narrow"/>
          <w:sz w:val="20"/>
          <w:szCs w:val="32"/>
        </w:rPr>
        <w:t xml:space="preserve">účtovná závierka </w:t>
      </w:r>
      <w:r w:rsidR="00ED2D21">
        <w:rPr>
          <w:rFonts w:ascii="Arial Narrow" w:hAnsi="Arial Narrow"/>
          <w:sz w:val="20"/>
          <w:szCs w:val="32"/>
        </w:rPr>
        <w:t>užívateľa</w:t>
      </w:r>
      <w:r w:rsidRPr="00F57B49">
        <w:rPr>
          <w:rFonts w:ascii="Arial Narrow" w:hAnsi="Arial Narrow"/>
          <w:sz w:val="20"/>
          <w:szCs w:val="32"/>
        </w:rPr>
        <w:t xml:space="preserve"> je zverejnená v registri účtovných závierok</w:t>
      </w:r>
      <w:r w:rsidR="00357756">
        <w:rPr>
          <w:rFonts w:ascii="Arial Narrow" w:hAnsi="Arial Narrow"/>
          <w:sz w:val="20"/>
          <w:szCs w:val="32"/>
        </w:rPr>
        <w:t xml:space="preserve"> ............................................(</w:t>
      </w:r>
      <w:r w:rsidR="00BF4FCD" w:rsidRPr="00A47C62">
        <w:rPr>
          <w:rFonts w:ascii="Arial Narrow" w:hAnsi="Arial Narrow"/>
          <w:i/>
          <w:color w:val="1F497D" w:themeColor="text2"/>
          <w:sz w:val="20"/>
          <w:szCs w:val="32"/>
        </w:rPr>
        <w:t>uviesť</w:t>
      </w:r>
      <w:r w:rsidR="00BF4FCD">
        <w:rPr>
          <w:rFonts w:ascii="Arial Narrow" w:hAnsi="Arial Narrow"/>
          <w:i/>
          <w:color w:val="1F497D" w:themeColor="text2"/>
          <w:sz w:val="20"/>
          <w:szCs w:val="32"/>
        </w:rPr>
        <w:t xml:space="preserve"> link</w:t>
      </w:r>
      <w:r w:rsidR="00357756">
        <w:rPr>
          <w:rFonts w:ascii="Arial Narrow" w:hAnsi="Arial Narrow"/>
          <w:sz w:val="20"/>
          <w:szCs w:val="32"/>
        </w:rPr>
        <w:t>)</w:t>
      </w:r>
      <w:r w:rsidR="000E6E4F">
        <w:rPr>
          <w:rFonts w:ascii="Arial Narrow" w:hAnsi="Arial Narrow"/>
          <w:sz w:val="20"/>
          <w:szCs w:val="32"/>
        </w:rPr>
        <w:t>,</w:t>
      </w:r>
    </w:p>
    <w:p w14:paraId="5345DE32" w14:textId="28A48878" w:rsidR="009F22AC" w:rsidRPr="002528F5" w:rsidRDefault="009F22AC" w:rsidP="009F22AC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i/>
          <w:color w:val="1F497D" w:themeColor="text2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>p</w:t>
      </w:r>
      <w:r w:rsidRPr="00DF7F05">
        <w:rPr>
          <w:rFonts w:ascii="Arial Narrow" w:hAnsi="Arial Narrow"/>
          <w:sz w:val="20"/>
          <w:szCs w:val="32"/>
        </w:rPr>
        <w:t>ríloha</w:t>
      </w:r>
      <w:r>
        <w:rPr>
          <w:rFonts w:ascii="Arial Narrow" w:hAnsi="Arial Narrow"/>
          <w:sz w:val="20"/>
          <w:szCs w:val="32"/>
        </w:rPr>
        <w:t xml:space="preserve"> </w:t>
      </w:r>
      <w:r w:rsidRPr="00DF7F05">
        <w:rPr>
          <w:rFonts w:ascii="Arial Narrow" w:hAnsi="Arial Narrow"/>
          <w:i/>
          <w:color w:val="1F497D" w:themeColor="text2"/>
          <w:sz w:val="20"/>
          <w:szCs w:val="32"/>
        </w:rPr>
        <w:t>(číslo a názov prílohy)</w:t>
      </w:r>
      <w:r w:rsidRPr="00DF7F05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je kópiou/skenom</w:t>
      </w:r>
      <w:r w:rsidR="002528F5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originálneho dokumentu a je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zhodná s originálom, ktorý sa nachádza u</w:t>
      </w:r>
      <w:r w:rsidR="00ED2D21">
        <w:rPr>
          <w:rFonts w:ascii="Arial Narrow" w:hAnsi="Arial Narrow"/>
          <w:sz w:val="20"/>
          <w:szCs w:val="32"/>
        </w:rPr>
        <w:t> užívateľa (</w:t>
      </w:r>
      <w:r w:rsidR="009D623A">
        <w:rPr>
          <w:rFonts w:ascii="Arial Narrow" w:hAnsi="Arial Narrow"/>
          <w:i/>
          <w:color w:val="1F497D" w:themeColor="text2"/>
          <w:sz w:val="20"/>
          <w:szCs w:val="32"/>
        </w:rPr>
        <w:t xml:space="preserve">uviesť </w:t>
      </w:r>
      <w:r w:rsidR="00ED2D21" w:rsidRPr="00ED2D21">
        <w:rPr>
          <w:rFonts w:ascii="Arial Narrow" w:hAnsi="Arial Narrow"/>
          <w:i/>
          <w:color w:val="1F497D" w:themeColor="text2"/>
          <w:sz w:val="20"/>
          <w:szCs w:val="32"/>
        </w:rPr>
        <w:t>oznam všetkých príloh, ktoré sa predkladajú</w:t>
      </w:r>
      <w:r w:rsidR="00ED2D21">
        <w:rPr>
          <w:rFonts w:ascii="Arial Narrow" w:hAnsi="Arial Narrow"/>
          <w:i/>
          <w:color w:val="1F497D" w:themeColor="text2"/>
          <w:sz w:val="20"/>
          <w:szCs w:val="32"/>
        </w:rPr>
        <w:t xml:space="preserve"> ako kópia alebo sken originálneho dokumentu</w:t>
      </w:r>
      <w:r w:rsidR="00ED2D21">
        <w:rPr>
          <w:rFonts w:ascii="Arial Narrow" w:hAnsi="Arial Narrow"/>
          <w:sz w:val="20"/>
          <w:szCs w:val="32"/>
        </w:rPr>
        <w:t>)</w:t>
      </w:r>
      <w:r w:rsidR="000E6E4F">
        <w:rPr>
          <w:rFonts w:ascii="Arial Narrow" w:hAnsi="Arial Narrow"/>
          <w:sz w:val="20"/>
          <w:szCs w:val="32"/>
        </w:rPr>
        <w:t>,</w:t>
      </w:r>
      <w:r w:rsidR="002528F5">
        <w:rPr>
          <w:rFonts w:ascii="Arial Narrow" w:hAnsi="Arial Narrow"/>
          <w:sz w:val="20"/>
          <w:szCs w:val="32"/>
        </w:rPr>
        <w:t xml:space="preserve"> </w:t>
      </w:r>
      <w:r w:rsidR="002528F5" w:rsidRPr="002528F5">
        <w:rPr>
          <w:rFonts w:ascii="Arial Narrow" w:hAnsi="Arial Narrow"/>
          <w:i/>
          <w:color w:val="1F497D" w:themeColor="text2"/>
          <w:sz w:val="20"/>
          <w:szCs w:val="32"/>
        </w:rPr>
        <w:t>ak relevantné</w:t>
      </w:r>
    </w:p>
    <w:p w14:paraId="098C5BDC" w14:textId="46F3786D" w:rsidR="00FC68BE" w:rsidRPr="00317881" w:rsidRDefault="00FC68BE" w:rsidP="001E4612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317881">
        <w:rPr>
          <w:rFonts w:ascii="Arial Narrow" w:hAnsi="Arial Narrow"/>
          <w:sz w:val="20"/>
          <w:szCs w:val="32"/>
        </w:rPr>
        <w:t>mám dostatok finančných prostriedkov na spolufinancovanie,</w:t>
      </w:r>
    </w:p>
    <w:p w14:paraId="780CD217" w14:textId="6A373C68" w:rsidR="00FC68BE" w:rsidRPr="00FC68BE" w:rsidRDefault="00FC68BE" w:rsidP="001E4612">
      <w:pPr>
        <w:pStyle w:val="Odsekzoznamu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317881">
        <w:rPr>
          <w:rFonts w:ascii="Arial Narrow" w:hAnsi="Arial Narrow"/>
          <w:sz w:val="20"/>
          <w:szCs w:val="32"/>
        </w:rPr>
        <w:t>mám schválený program rozvoja a príslušnú územnoplánovaciu dokumentáciu v súlade s § 7 ods. 6 a § 8a ods. 4 zákona</w:t>
      </w:r>
      <w:r w:rsidR="002528F5">
        <w:rPr>
          <w:rFonts w:ascii="Arial Narrow" w:hAnsi="Arial Narrow"/>
          <w:sz w:val="20"/>
          <w:szCs w:val="32"/>
        </w:rPr>
        <w:t xml:space="preserve"> o podpore regionálneho rozvoja</w:t>
      </w:r>
      <w:r w:rsidR="00A47C62" w:rsidRPr="00317881">
        <w:rPr>
          <w:rFonts w:ascii="Arial Narrow" w:hAnsi="Arial Narrow"/>
          <w:sz w:val="20"/>
          <w:szCs w:val="32"/>
        </w:rPr>
        <w:t xml:space="preserve"> </w:t>
      </w:r>
      <w:r w:rsidR="00A47C62">
        <w:rPr>
          <w:rFonts w:ascii="Arial Narrow" w:hAnsi="Arial Narrow"/>
          <w:color w:val="1F497D" w:themeColor="text2"/>
          <w:sz w:val="20"/>
          <w:szCs w:val="32"/>
        </w:rPr>
        <w:t xml:space="preserve">– </w:t>
      </w:r>
      <w:r w:rsidR="00A47C62" w:rsidRPr="00A47C62">
        <w:rPr>
          <w:rFonts w:ascii="Arial Narrow" w:hAnsi="Arial Narrow"/>
          <w:i/>
          <w:color w:val="1F497D" w:themeColor="text2"/>
          <w:sz w:val="20"/>
          <w:szCs w:val="32"/>
        </w:rPr>
        <w:t>uviesť</w:t>
      </w:r>
      <w:r w:rsidR="00A47C62">
        <w:rPr>
          <w:rFonts w:ascii="Arial Narrow" w:hAnsi="Arial Narrow"/>
          <w:i/>
          <w:color w:val="1F497D" w:themeColor="text2"/>
          <w:sz w:val="20"/>
          <w:szCs w:val="32"/>
        </w:rPr>
        <w:t xml:space="preserve"> link zverejneného uznesenia a </w:t>
      </w:r>
      <w:r w:rsidR="00A47C62" w:rsidRPr="00A47C62">
        <w:rPr>
          <w:rFonts w:ascii="Arial Narrow" w:hAnsi="Arial Narrow"/>
          <w:i/>
          <w:color w:val="1F497D" w:themeColor="text2"/>
          <w:sz w:val="20"/>
          <w:szCs w:val="32"/>
        </w:rPr>
        <w:t>presné mies</w:t>
      </w:r>
      <w:r w:rsidR="00A47C62">
        <w:rPr>
          <w:rFonts w:ascii="Arial Narrow" w:hAnsi="Arial Narrow"/>
          <w:i/>
          <w:color w:val="1F497D" w:themeColor="text2"/>
          <w:sz w:val="20"/>
          <w:szCs w:val="32"/>
        </w:rPr>
        <w:t>to</w:t>
      </w:r>
      <w:r w:rsidR="00A47C62" w:rsidRPr="00A47C62">
        <w:rPr>
          <w:rFonts w:ascii="Arial Narrow" w:hAnsi="Arial Narrow"/>
          <w:i/>
          <w:color w:val="1F497D" w:themeColor="text2"/>
          <w:sz w:val="20"/>
          <w:szCs w:val="32"/>
        </w:rPr>
        <w:t xml:space="preserve"> informácie obsahujúcej schválenie programu rozvoja a príslušnej územnoplánovacej dokumentácie</w:t>
      </w:r>
      <w:r>
        <w:rPr>
          <w:rFonts w:ascii="Arial Narrow" w:hAnsi="Arial Narrow"/>
          <w:color w:val="1F497D" w:themeColor="text2"/>
          <w:sz w:val="20"/>
          <w:szCs w:val="32"/>
        </w:rPr>
        <w:t>,</w:t>
      </w:r>
    </w:p>
    <w:p w14:paraId="103C52C9" w14:textId="19B695EC" w:rsidR="009F22AC" w:rsidRPr="00317881" w:rsidRDefault="009F22AC" w:rsidP="00FC68BE">
      <w:pPr>
        <w:pStyle w:val="Odsekzoznamu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i/>
          <w:sz w:val="20"/>
          <w:szCs w:val="32"/>
        </w:rPr>
      </w:pPr>
      <w:r w:rsidRPr="00317881">
        <w:rPr>
          <w:rFonts w:ascii="Arial Narrow" w:hAnsi="Arial Narrow"/>
          <w:i/>
          <w:color w:val="1F497D" w:themeColor="text2"/>
          <w:sz w:val="20"/>
          <w:szCs w:val="32"/>
        </w:rPr>
        <w:t xml:space="preserve">ďalšie čestné vyhlásenie podľa </w:t>
      </w:r>
      <w:r w:rsidR="00BF4FCD">
        <w:rPr>
          <w:rFonts w:ascii="Arial Narrow" w:hAnsi="Arial Narrow"/>
          <w:i/>
          <w:color w:val="1F497D" w:themeColor="text2"/>
          <w:sz w:val="20"/>
          <w:szCs w:val="32"/>
        </w:rPr>
        <w:t xml:space="preserve">textu </w:t>
      </w:r>
      <w:r w:rsidRPr="00317881">
        <w:rPr>
          <w:rFonts w:ascii="Arial Narrow" w:hAnsi="Arial Narrow"/>
          <w:i/>
          <w:color w:val="1F497D" w:themeColor="text2"/>
          <w:sz w:val="20"/>
          <w:szCs w:val="32"/>
        </w:rPr>
        <w:t xml:space="preserve">zadefinovaného </w:t>
      </w:r>
      <w:r w:rsidR="00BF4FCD">
        <w:rPr>
          <w:rFonts w:ascii="Arial Narrow" w:hAnsi="Arial Narrow"/>
          <w:i/>
          <w:color w:val="1F497D" w:themeColor="text2"/>
          <w:sz w:val="20"/>
          <w:szCs w:val="32"/>
        </w:rPr>
        <w:t>v Metodike pre užívateľa</w:t>
      </w:r>
      <w:r w:rsidRPr="00317881">
        <w:rPr>
          <w:rFonts w:ascii="Arial Narrow" w:hAnsi="Arial Narrow"/>
          <w:i/>
          <w:color w:val="1F497D" w:themeColor="text2"/>
          <w:sz w:val="20"/>
          <w:szCs w:val="32"/>
        </w:rPr>
        <w:t xml:space="preserve"> (ak relevantné)</w:t>
      </w:r>
      <w:r w:rsidR="000E6E4F" w:rsidRPr="00317881">
        <w:rPr>
          <w:rFonts w:ascii="Arial Narrow" w:hAnsi="Arial Narrow"/>
          <w:i/>
          <w:color w:val="1F497D" w:themeColor="text2"/>
          <w:sz w:val="20"/>
          <w:szCs w:val="32"/>
        </w:rPr>
        <w:t>.</w:t>
      </w:r>
    </w:p>
    <w:p w14:paraId="046D0DB1" w14:textId="77777777" w:rsidR="0030162F" w:rsidRDefault="0030162F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046D0DB2" w14:textId="618DE15F" w:rsidR="00C31E85" w:rsidRPr="00CC4692" w:rsidRDefault="00BF4FCD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t>Užívateľ</w:t>
      </w:r>
      <w:r w:rsidR="00C31E85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="00C31E85" w:rsidRPr="00CC4692">
        <w:rPr>
          <w:rFonts w:ascii="Arial Narrow" w:hAnsi="Arial Narrow" w:cs="Verdana"/>
          <w:b/>
          <w:bCs/>
          <w:sz w:val="20"/>
          <w:szCs w:val="20"/>
        </w:rPr>
        <w:t>si je vedomý právnych dôsledkov nepravdivého vyhlásenia o skutočnostiach uvedených v predchádzajúc</w:t>
      </w:r>
      <w:r w:rsidR="00F41D4F">
        <w:rPr>
          <w:rFonts w:ascii="Arial Narrow" w:hAnsi="Arial Narrow" w:cs="Verdana"/>
          <w:b/>
          <w:bCs/>
          <w:sz w:val="20"/>
          <w:szCs w:val="20"/>
        </w:rPr>
        <w:t>ich</w:t>
      </w:r>
      <w:r w:rsidR="00C31E85" w:rsidRPr="00CC469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 w:rsidR="00F41D4F">
        <w:rPr>
          <w:rFonts w:ascii="Arial Narrow" w:hAnsi="Arial Narrow" w:cs="Verdana"/>
          <w:b/>
          <w:bCs/>
          <w:sz w:val="20"/>
          <w:szCs w:val="20"/>
        </w:rPr>
        <w:t>och</w:t>
      </w:r>
      <w:r w:rsidR="00C31E85" w:rsidRPr="00CC469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 (§ 221 - Podvod, § 225 – Subvenčný podvod, § 261 – Poškodzovanie finančných záujmov Európskych spoločenstiev  Trestného zákona).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4536"/>
        <w:gridCol w:w="2702"/>
      </w:tblGrid>
      <w:tr w:rsidR="00800337" w:rsidRPr="00CC4692" w14:paraId="2A5D8B2C" w14:textId="77777777" w:rsidTr="00800337">
        <w:trPr>
          <w:trHeight w:val="246"/>
        </w:trPr>
        <w:tc>
          <w:tcPr>
            <w:tcW w:w="2014" w:type="dxa"/>
            <w:vAlign w:val="center"/>
          </w:tcPr>
          <w:p w14:paraId="4991A313" w14:textId="749B9415" w:rsidR="00800337" w:rsidRPr="00800337" w:rsidRDefault="00800337" w:rsidP="00800337">
            <w:pPr>
              <w:rPr>
                <w:rFonts w:ascii="Arial Narrow" w:hAnsi="Arial Narrow" w:cs="Verdana"/>
                <w:bCs/>
                <w:iCs/>
                <w:sz w:val="20"/>
                <w:szCs w:val="20"/>
              </w:rPr>
            </w:pPr>
            <w:r w:rsidRPr="00800337">
              <w:rPr>
                <w:rFonts w:ascii="Arial Narrow" w:hAnsi="Arial Narrow" w:cs="Verdana"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7238" w:type="dxa"/>
            <w:gridSpan w:val="2"/>
            <w:vAlign w:val="center"/>
          </w:tcPr>
          <w:p w14:paraId="7329EC5C" w14:textId="77777777" w:rsidR="00800337" w:rsidRPr="00CC4692" w:rsidRDefault="00800337" w:rsidP="00800337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800337" w:rsidRPr="00CC4692" w14:paraId="046D0DB6" w14:textId="77777777" w:rsidTr="00800337">
        <w:trPr>
          <w:trHeight w:val="264"/>
        </w:trPr>
        <w:tc>
          <w:tcPr>
            <w:tcW w:w="2014" w:type="dxa"/>
            <w:vAlign w:val="center"/>
          </w:tcPr>
          <w:p w14:paraId="046D0DB4" w14:textId="77777777" w:rsidR="00800337" w:rsidRPr="00800337" w:rsidRDefault="00800337" w:rsidP="00800337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800337">
              <w:rPr>
                <w:rFonts w:ascii="Arial Narrow" w:hAnsi="Arial Narrow" w:cs="Verdana"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4536" w:type="dxa"/>
            <w:vAlign w:val="center"/>
          </w:tcPr>
          <w:p w14:paraId="1B449A36" w14:textId="77777777" w:rsidR="00800337" w:rsidRPr="00CC4692" w:rsidRDefault="00800337" w:rsidP="00800337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14:paraId="046D0DB5" w14:textId="61D72F07" w:rsidR="00800337" w:rsidRPr="00800337" w:rsidRDefault="00800337" w:rsidP="00800337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800337">
              <w:rPr>
                <w:rFonts w:ascii="Arial Narrow" w:hAnsi="Arial Narrow" w:cs="Verdana"/>
                <w:bCs/>
                <w:iCs/>
                <w:sz w:val="20"/>
                <w:szCs w:val="20"/>
              </w:rPr>
              <w:t>Funkcia:</w:t>
            </w:r>
          </w:p>
        </w:tc>
      </w:tr>
      <w:tr w:rsidR="00800337" w:rsidRPr="00CC4692" w14:paraId="046D0DB9" w14:textId="77777777" w:rsidTr="00800337">
        <w:trPr>
          <w:trHeight w:val="1348"/>
        </w:trPr>
        <w:tc>
          <w:tcPr>
            <w:tcW w:w="2014" w:type="dxa"/>
          </w:tcPr>
          <w:p w14:paraId="046D0DB7" w14:textId="6C09C284" w:rsidR="00800337" w:rsidRPr="00800337" w:rsidRDefault="00800337" w:rsidP="00800337">
            <w:pPr>
              <w:rPr>
                <w:rFonts w:ascii="Arial Narrow" w:hAnsi="Arial Narrow" w:cs="Verdana"/>
                <w:bCs/>
                <w:iCs/>
                <w:sz w:val="20"/>
                <w:szCs w:val="20"/>
              </w:rPr>
            </w:pPr>
            <w:r w:rsidRPr="00800337">
              <w:rPr>
                <w:rFonts w:ascii="Arial Narrow" w:hAnsi="Arial Narrow" w:cs="Verdana"/>
                <w:bCs/>
                <w:iCs/>
                <w:sz w:val="20"/>
                <w:szCs w:val="20"/>
              </w:rPr>
              <w:t>Pečiatka:</w:t>
            </w:r>
          </w:p>
        </w:tc>
        <w:tc>
          <w:tcPr>
            <w:tcW w:w="4536" w:type="dxa"/>
          </w:tcPr>
          <w:p w14:paraId="5C48D10D" w14:textId="77777777" w:rsidR="00800337" w:rsidRPr="00CC4692" w:rsidRDefault="00800337" w:rsidP="00800337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702" w:type="dxa"/>
          </w:tcPr>
          <w:p w14:paraId="046D0DB8" w14:textId="03350170" w:rsidR="00800337" w:rsidRPr="00800337" w:rsidRDefault="00800337" w:rsidP="00800337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00337">
              <w:rPr>
                <w:rFonts w:ascii="Arial Narrow" w:hAnsi="Arial Narrow" w:cs="Verdana"/>
                <w:bCs/>
                <w:iCs/>
                <w:sz w:val="20"/>
                <w:szCs w:val="20"/>
              </w:rPr>
              <w:t>Podpis:</w:t>
            </w:r>
          </w:p>
        </w:tc>
      </w:tr>
    </w:tbl>
    <w:p w14:paraId="046D0DC1" w14:textId="77777777" w:rsidR="002A06DB" w:rsidRDefault="002A06DB" w:rsidP="00A039CB"/>
    <w:sectPr w:rsidR="002A06DB" w:rsidSect="00435B37">
      <w:headerReference w:type="default" r:id="rId11"/>
      <w:footerReference w:type="default" r:id="rId12"/>
      <w:headerReference w:type="first" r:id="rId13"/>
      <w:pgSz w:w="11906" w:h="16838"/>
      <w:pgMar w:top="1153" w:right="1417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DB39" w14:textId="77777777" w:rsidR="0096785B" w:rsidRDefault="0096785B" w:rsidP="00C31E85">
      <w:r>
        <w:separator/>
      </w:r>
    </w:p>
  </w:endnote>
  <w:endnote w:type="continuationSeparator" w:id="0">
    <w:p w14:paraId="545A6A8D" w14:textId="77777777" w:rsidR="0096785B" w:rsidRDefault="0096785B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124677"/>
      <w:docPartObj>
        <w:docPartGallery w:val="Page Numbers (Bottom of Page)"/>
        <w:docPartUnique/>
      </w:docPartObj>
    </w:sdtPr>
    <w:sdtEndPr/>
    <w:sdtContent>
      <w:p w14:paraId="046D0DC9" w14:textId="0488B115" w:rsidR="00AE4B27" w:rsidRDefault="004947A4">
        <w:pPr>
          <w:pStyle w:val="Pta"/>
          <w:jc w:val="right"/>
        </w:pPr>
        <w:r>
          <w:fldChar w:fldCharType="begin"/>
        </w:r>
        <w:r w:rsidR="00AE4B27">
          <w:instrText>PAGE   \* MERGEFORMAT</w:instrText>
        </w:r>
        <w:r>
          <w:fldChar w:fldCharType="separate"/>
        </w:r>
        <w:r w:rsidR="00800337">
          <w:rPr>
            <w:noProof/>
          </w:rPr>
          <w:t>2</w:t>
        </w:r>
        <w:r>
          <w:fldChar w:fldCharType="end"/>
        </w:r>
      </w:p>
    </w:sdtContent>
  </w:sdt>
  <w:p w14:paraId="046D0DCA" w14:textId="77777777" w:rsidR="00AE4B27" w:rsidRDefault="00AE4B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BC56" w14:textId="77777777" w:rsidR="0096785B" w:rsidRDefault="0096785B" w:rsidP="00C31E85">
      <w:r>
        <w:separator/>
      </w:r>
    </w:p>
  </w:footnote>
  <w:footnote w:type="continuationSeparator" w:id="0">
    <w:p w14:paraId="36835E72" w14:textId="77777777" w:rsidR="0096785B" w:rsidRDefault="0096785B" w:rsidP="00C3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D433" w14:textId="77777777" w:rsidR="00A039CB" w:rsidRDefault="00A039CB" w:rsidP="00A039CB"/>
  <w:p w14:paraId="79A8FA55" w14:textId="77777777" w:rsidR="00A039CB" w:rsidRDefault="00A039CB" w:rsidP="00A039CB">
    <w:pPr>
      <w:pStyle w:val="Hlavika"/>
      <w:tabs>
        <w:tab w:val="clear" w:pos="4536"/>
        <w:tab w:val="clear" w:pos="9072"/>
      </w:tabs>
    </w:pPr>
  </w:p>
  <w:p w14:paraId="046D0DC8" w14:textId="1B0452D7" w:rsidR="0030162F" w:rsidRDefault="004B1B7F" w:rsidP="00A039CB">
    <w:r>
      <w:t xml:space="preserve">                  </w:t>
    </w:r>
    <w:r w:rsidR="00070AC2"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01D4" w14:textId="254B1B83" w:rsidR="00A039CB" w:rsidRDefault="0078359A" w:rsidP="0078359A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C9B8C6E" wp14:editId="2CABCE48">
          <wp:simplePos x="0" y="0"/>
          <wp:positionH relativeFrom="margin">
            <wp:posOffset>1261110</wp:posOffset>
          </wp:positionH>
          <wp:positionV relativeFrom="paragraph">
            <wp:posOffset>113030</wp:posOffset>
          </wp:positionV>
          <wp:extent cx="583565" cy="492125"/>
          <wp:effectExtent l="0" t="0" r="6985" b="3175"/>
          <wp:wrapTight wrapText="bothSides">
            <wp:wrapPolygon edited="0">
              <wp:start x="2115" y="0"/>
              <wp:lineTo x="2820" y="13378"/>
              <wp:lineTo x="0" y="15050"/>
              <wp:lineTo x="0" y="19231"/>
              <wp:lineTo x="4936" y="20903"/>
              <wp:lineTo x="16218" y="20903"/>
              <wp:lineTo x="21153" y="19231"/>
              <wp:lineTo x="21153" y="15050"/>
              <wp:lineTo x="18333" y="13378"/>
              <wp:lineTo x="19038" y="0"/>
              <wp:lineTo x="2115" y="0"/>
            </wp:wrapPolygon>
          </wp:wrapTight>
          <wp:docPr id="88" name="Obrázok 8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Príloha č. 4.2 MpU – odporúčaný vzor</w:t>
    </w:r>
  </w:p>
  <w:p w14:paraId="6A74646A" w14:textId="1D92720B" w:rsidR="00A039CB" w:rsidRDefault="0078359A" w:rsidP="00A039CB">
    <w:pPr>
      <w:pStyle w:val="Hlavika"/>
      <w:tabs>
        <w:tab w:val="clear" w:pos="4536"/>
        <w:tab w:val="clear" w:pos="9072"/>
        <w:tab w:val="left" w:pos="373"/>
        <w:tab w:val="left" w:pos="4907"/>
        <w:tab w:val="left" w:pos="7547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E6AC18C" wp14:editId="79AA3156">
          <wp:simplePos x="0" y="0"/>
          <wp:positionH relativeFrom="margin">
            <wp:posOffset>3983355</wp:posOffset>
          </wp:positionH>
          <wp:positionV relativeFrom="paragraph">
            <wp:posOffset>34925</wp:posOffset>
          </wp:positionV>
          <wp:extent cx="1390650" cy="374015"/>
          <wp:effectExtent l="0" t="0" r="0" b="6985"/>
          <wp:wrapNone/>
          <wp:docPr id="86" name="Obrázo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5FE732CA" wp14:editId="278C15B7">
          <wp:simplePos x="0" y="0"/>
          <wp:positionH relativeFrom="column">
            <wp:posOffset>2065655</wp:posOffset>
          </wp:positionH>
          <wp:positionV relativeFrom="paragraph">
            <wp:posOffset>19050</wp:posOffset>
          </wp:positionV>
          <wp:extent cx="1634490" cy="389255"/>
          <wp:effectExtent l="0" t="0" r="3810" b="0"/>
          <wp:wrapTight wrapText="bothSides">
            <wp:wrapPolygon edited="0">
              <wp:start x="0" y="0"/>
              <wp:lineTo x="0" y="12685"/>
              <wp:lineTo x="2517" y="16914"/>
              <wp:lineTo x="2517" y="20085"/>
              <wp:lineTo x="15608" y="20085"/>
              <wp:lineTo x="16112" y="16914"/>
              <wp:lineTo x="21399" y="11628"/>
              <wp:lineTo x="21399" y="5285"/>
              <wp:lineTo x="11580" y="0"/>
              <wp:lineTo x="0" y="0"/>
            </wp:wrapPolygon>
          </wp:wrapTight>
          <wp:docPr id="87" name="Obrázok 87" descr="C:\Users\kadakovl\AppData\Local\Temp\Rar$DIa18732.24993\logo miiri farebne 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kadakovl\AppData\Local\Temp\Rar$DIa18732.24993\logo miiri farebne s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E3D2D46" wp14:editId="162DE4AB">
          <wp:simplePos x="0" y="0"/>
          <wp:positionH relativeFrom="column">
            <wp:posOffset>-684530</wp:posOffset>
          </wp:positionH>
          <wp:positionV relativeFrom="paragraph">
            <wp:posOffset>28575</wp:posOffset>
          </wp:positionV>
          <wp:extent cx="1600835" cy="448310"/>
          <wp:effectExtent l="0" t="0" r="0" b="8890"/>
          <wp:wrapTight wrapText="bothSides">
            <wp:wrapPolygon edited="0">
              <wp:start x="0" y="0"/>
              <wp:lineTo x="0" y="21110"/>
              <wp:lineTo x="21334" y="21110"/>
              <wp:lineTo x="21334" y="0"/>
              <wp:lineTo x="0" y="0"/>
            </wp:wrapPolygon>
          </wp:wrapTight>
          <wp:docPr id="85" name="Obrázok 8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9CB">
      <w:rPr>
        <w:noProof/>
      </w:rPr>
      <w:tab/>
    </w:r>
  </w:p>
  <w:p w14:paraId="530463C5" w14:textId="77777777" w:rsidR="00A039CB" w:rsidRDefault="00A039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A33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219"/>
    <w:multiLevelType w:val="hybridMultilevel"/>
    <w:tmpl w:val="7B2CD536"/>
    <w:lvl w:ilvl="0" w:tplc="041B000F">
      <w:start w:val="1"/>
      <w:numFmt w:val="decimal"/>
      <w:lvlText w:val="%1.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76627075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45422">
    <w:abstractNumId w:val="0"/>
  </w:num>
  <w:num w:numId="2" w16cid:durableId="1483305363">
    <w:abstractNumId w:val="2"/>
  </w:num>
  <w:num w:numId="3" w16cid:durableId="18412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4EB"/>
    <w:rsid w:val="00046476"/>
    <w:rsid w:val="00070AC2"/>
    <w:rsid w:val="00076CB7"/>
    <w:rsid w:val="0009398D"/>
    <w:rsid w:val="000E6E4F"/>
    <w:rsid w:val="00111733"/>
    <w:rsid w:val="00116678"/>
    <w:rsid w:val="0012759F"/>
    <w:rsid w:val="00173149"/>
    <w:rsid w:val="00184A4C"/>
    <w:rsid w:val="001923B4"/>
    <w:rsid w:val="00194A28"/>
    <w:rsid w:val="001A20C0"/>
    <w:rsid w:val="001B5535"/>
    <w:rsid w:val="001E4612"/>
    <w:rsid w:val="001F0C67"/>
    <w:rsid w:val="001F2FE4"/>
    <w:rsid w:val="001F4236"/>
    <w:rsid w:val="00203708"/>
    <w:rsid w:val="00210D43"/>
    <w:rsid w:val="00233F20"/>
    <w:rsid w:val="00250F25"/>
    <w:rsid w:val="002528F5"/>
    <w:rsid w:val="00253A61"/>
    <w:rsid w:val="00253B1F"/>
    <w:rsid w:val="00254988"/>
    <w:rsid w:val="00274C7B"/>
    <w:rsid w:val="0028677D"/>
    <w:rsid w:val="002A06DB"/>
    <w:rsid w:val="002E00F2"/>
    <w:rsid w:val="002E35A1"/>
    <w:rsid w:val="002F742E"/>
    <w:rsid w:val="0030162F"/>
    <w:rsid w:val="00317881"/>
    <w:rsid w:val="00317C04"/>
    <w:rsid w:val="00320DF7"/>
    <w:rsid w:val="00343751"/>
    <w:rsid w:val="00357756"/>
    <w:rsid w:val="00365B31"/>
    <w:rsid w:val="00374060"/>
    <w:rsid w:val="003A42C2"/>
    <w:rsid w:val="003D037C"/>
    <w:rsid w:val="003D183D"/>
    <w:rsid w:val="003D2587"/>
    <w:rsid w:val="003D2869"/>
    <w:rsid w:val="003D5B0A"/>
    <w:rsid w:val="003F5A4F"/>
    <w:rsid w:val="00402C5E"/>
    <w:rsid w:val="004148BA"/>
    <w:rsid w:val="0041780D"/>
    <w:rsid w:val="00422591"/>
    <w:rsid w:val="00435B37"/>
    <w:rsid w:val="004918AF"/>
    <w:rsid w:val="004947A4"/>
    <w:rsid w:val="00495CFE"/>
    <w:rsid w:val="00496092"/>
    <w:rsid w:val="004A3207"/>
    <w:rsid w:val="004B1B7F"/>
    <w:rsid w:val="004B1F2A"/>
    <w:rsid w:val="005139A4"/>
    <w:rsid w:val="0052089E"/>
    <w:rsid w:val="005474D7"/>
    <w:rsid w:val="00564DFC"/>
    <w:rsid w:val="00565BA3"/>
    <w:rsid w:val="00574D48"/>
    <w:rsid w:val="0059003E"/>
    <w:rsid w:val="005B49D6"/>
    <w:rsid w:val="005B6DA6"/>
    <w:rsid w:val="005C1B46"/>
    <w:rsid w:val="00621ED0"/>
    <w:rsid w:val="00663D08"/>
    <w:rsid w:val="0066627E"/>
    <w:rsid w:val="006831BF"/>
    <w:rsid w:val="00686894"/>
    <w:rsid w:val="00694018"/>
    <w:rsid w:val="006A0AA9"/>
    <w:rsid w:val="006A13EB"/>
    <w:rsid w:val="006A30AD"/>
    <w:rsid w:val="00713DB0"/>
    <w:rsid w:val="00715D95"/>
    <w:rsid w:val="00734D0D"/>
    <w:rsid w:val="007418E5"/>
    <w:rsid w:val="00743F0D"/>
    <w:rsid w:val="007445E6"/>
    <w:rsid w:val="00756877"/>
    <w:rsid w:val="007777D9"/>
    <w:rsid w:val="0078359A"/>
    <w:rsid w:val="00792F02"/>
    <w:rsid w:val="007A3D45"/>
    <w:rsid w:val="007B0E96"/>
    <w:rsid w:val="007B69BC"/>
    <w:rsid w:val="007B7A5B"/>
    <w:rsid w:val="007C29DC"/>
    <w:rsid w:val="00800337"/>
    <w:rsid w:val="00800F2B"/>
    <w:rsid w:val="00805D38"/>
    <w:rsid w:val="00811CA3"/>
    <w:rsid w:val="00815DCB"/>
    <w:rsid w:val="00821415"/>
    <w:rsid w:val="00840BB6"/>
    <w:rsid w:val="00846E94"/>
    <w:rsid w:val="00873A85"/>
    <w:rsid w:val="00873FE5"/>
    <w:rsid w:val="00882FFC"/>
    <w:rsid w:val="008A1A97"/>
    <w:rsid w:val="008B0EC2"/>
    <w:rsid w:val="008B248F"/>
    <w:rsid w:val="008B7312"/>
    <w:rsid w:val="008E39FE"/>
    <w:rsid w:val="00921706"/>
    <w:rsid w:val="00921CAF"/>
    <w:rsid w:val="009419FA"/>
    <w:rsid w:val="00954686"/>
    <w:rsid w:val="0096785B"/>
    <w:rsid w:val="00980827"/>
    <w:rsid w:val="00983A6D"/>
    <w:rsid w:val="009B034D"/>
    <w:rsid w:val="009B5B83"/>
    <w:rsid w:val="009C51E0"/>
    <w:rsid w:val="009D623A"/>
    <w:rsid w:val="009D7500"/>
    <w:rsid w:val="009D775E"/>
    <w:rsid w:val="009F22AC"/>
    <w:rsid w:val="00A039CB"/>
    <w:rsid w:val="00A1040C"/>
    <w:rsid w:val="00A2203B"/>
    <w:rsid w:val="00A26D59"/>
    <w:rsid w:val="00A30ABD"/>
    <w:rsid w:val="00A415BD"/>
    <w:rsid w:val="00A47C62"/>
    <w:rsid w:val="00A52C6F"/>
    <w:rsid w:val="00A619A7"/>
    <w:rsid w:val="00A6551C"/>
    <w:rsid w:val="00A84645"/>
    <w:rsid w:val="00A95D68"/>
    <w:rsid w:val="00AC3DAC"/>
    <w:rsid w:val="00AD6CEC"/>
    <w:rsid w:val="00AE4B27"/>
    <w:rsid w:val="00B25667"/>
    <w:rsid w:val="00B57F9E"/>
    <w:rsid w:val="00B62033"/>
    <w:rsid w:val="00B6670A"/>
    <w:rsid w:val="00B66869"/>
    <w:rsid w:val="00B75CA8"/>
    <w:rsid w:val="00B9741A"/>
    <w:rsid w:val="00BA5F34"/>
    <w:rsid w:val="00BC18DE"/>
    <w:rsid w:val="00BD6694"/>
    <w:rsid w:val="00BD74EB"/>
    <w:rsid w:val="00BF4FCD"/>
    <w:rsid w:val="00C31E85"/>
    <w:rsid w:val="00C37E69"/>
    <w:rsid w:val="00C83BED"/>
    <w:rsid w:val="00C91A78"/>
    <w:rsid w:val="00D21561"/>
    <w:rsid w:val="00D233CD"/>
    <w:rsid w:val="00D23D71"/>
    <w:rsid w:val="00D34FA7"/>
    <w:rsid w:val="00D35F91"/>
    <w:rsid w:val="00D50BD7"/>
    <w:rsid w:val="00D8327D"/>
    <w:rsid w:val="00D95001"/>
    <w:rsid w:val="00DB2928"/>
    <w:rsid w:val="00DF7F05"/>
    <w:rsid w:val="00E076C0"/>
    <w:rsid w:val="00E827CD"/>
    <w:rsid w:val="00E97790"/>
    <w:rsid w:val="00EB050C"/>
    <w:rsid w:val="00ED232D"/>
    <w:rsid w:val="00ED2D21"/>
    <w:rsid w:val="00EE5B35"/>
    <w:rsid w:val="00F01D83"/>
    <w:rsid w:val="00F31A5B"/>
    <w:rsid w:val="00F41D4F"/>
    <w:rsid w:val="00F56F6E"/>
    <w:rsid w:val="00F57B49"/>
    <w:rsid w:val="00F8469E"/>
    <w:rsid w:val="00F938CF"/>
    <w:rsid w:val="00F94D21"/>
    <w:rsid w:val="00FA6131"/>
    <w:rsid w:val="00FA6C19"/>
    <w:rsid w:val="00FA6E77"/>
    <w:rsid w:val="00FC5CEF"/>
    <w:rsid w:val="00FC68BE"/>
    <w:rsid w:val="00FD3C44"/>
    <w:rsid w:val="00FD7E48"/>
    <w:rsid w:val="00FE4391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D0D8E"/>
  <w15:docId w15:val="{63353B99-E3DC-435F-BDAB-0297934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02C5E"/>
    <w:pPr>
      <w:ind w:left="720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7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7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7B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7B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7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7B4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70759851C2749BE61E39242E921F5" ma:contentTypeVersion="0" ma:contentTypeDescription="Umožňuje vytvoriť nový dokument." ma:contentTypeScope="" ma:versionID="7c2210141266cd5738c0b2c9287d0c7e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B5EC7-5834-47D3-BA2E-62025DBE9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9F19A-7324-4C1C-B8B7-67C92BBE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DF9DE5-43D7-4451-98C0-FF43FA0309D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1F613B-AB49-4C92-987A-9C3954195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Autor:;MZ SR</dc:creator>
  <cp:lastModifiedBy>Galková Beáta, Ing.</cp:lastModifiedBy>
  <cp:revision>17</cp:revision>
  <cp:lastPrinted>2020-11-27T11:59:00Z</cp:lastPrinted>
  <dcterms:created xsi:type="dcterms:W3CDTF">2021-09-23T07:05:00Z</dcterms:created>
  <dcterms:modified xsi:type="dcterms:W3CDTF">2023-02-24T07:06:00Z</dcterms:modified>
</cp:coreProperties>
</file>