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1215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76BF6E6A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28FBE0F4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61F1C1A3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129E719E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63798759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4F6FD0B2" w14:textId="77777777" w:rsidR="00C12B16" w:rsidRPr="00C12B16" w:rsidRDefault="00C12B16" w:rsidP="00C12B16">
      <w:pPr>
        <w:ind w:left="4956"/>
        <w:jc w:val="both"/>
        <w:rPr>
          <w:b/>
          <w:sz w:val="24"/>
          <w:szCs w:val="24"/>
        </w:rPr>
      </w:pPr>
      <w:r w:rsidRPr="00C12B16">
        <w:rPr>
          <w:b/>
          <w:sz w:val="24"/>
          <w:szCs w:val="24"/>
        </w:rPr>
        <w:t xml:space="preserve">Mestský úrad </w:t>
      </w:r>
    </w:p>
    <w:p w14:paraId="0FA62139" w14:textId="77777777" w:rsidR="00C12B16" w:rsidRPr="00C12B16" w:rsidRDefault="00C12B16" w:rsidP="00C12B16">
      <w:pPr>
        <w:ind w:left="4956"/>
        <w:jc w:val="both"/>
        <w:rPr>
          <w:b/>
          <w:sz w:val="24"/>
          <w:szCs w:val="24"/>
        </w:rPr>
      </w:pPr>
      <w:r w:rsidRPr="00C12B16">
        <w:rPr>
          <w:b/>
          <w:sz w:val="24"/>
          <w:szCs w:val="24"/>
        </w:rPr>
        <w:t>Matričný úrad a ohlasovňa pobytu</w:t>
      </w:r>
    </w:p>
    <w:p w14:paraId="7355320A" w14:textId="77777777" w:rsidR="00C12B16" w:rsidRPr="00C12B16" w:rsidRDefault="00C12B16" w:rsidP="00C12B16">
      <w:pPr>
        <w:ind w:left="4248" w:firstLine="708"/>
        <w:jc w:val="both"/>
        <w:rPr>
          <w:b/>
          <w:sz w:val="24"/>
          <w:szCs w:val="24"/>
        </w:rPr>
      </w:pPr>
      <w:r w:rsidRPr="00C12B16">
        <w:rPr>
          <w:b/>
          <w:sz w:val="24"/>
          <w:szCs w:val="24"/>
        </w:rPr>
        <w:t>Československej armády 26</w:t>
      </w:r>
    </w:p>
    <w:p w14:paraId="165DE5EB" w14:textId="6BD731F3" w:rsidR="00E26609" w:rsidRPr="00C12B16" w:rsidRDefault="00C12B16" w:rsidP="00C12B16">
      <w:pPr>
        <w:ind w:left="4248" w:firstLine="708"/>
        <w:jc w:val="both"/>
        <w:rPr>
          <w:b/>
          <w:sz w:val="24"/>
          <w:szCs w:val="24"/>
        </w:rPr>
      </w:pPr>
      <w:r w:rsidRPr="00C12B16">
        <w:rPr>
          <w:b/>
          <w:sz w:val="24"/>
          <w:szCs w:val="24"/>
        </w:rPr>
        <w:t>974 01 Banská Bystrica</w:t>
      </w:r>
    </w:p>
    <w:p w14:paraId="18E3F7A4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A318CC3" w14:textId="77777777" w:rsidTr="00F61210">
        <w:trPr>
          <w:cantSplit/>
        </w:trPr>
        <w:tc>
          <w:tcPr>
            <w:tcW w:w="1913" w:type="dxa"/>
            <w:vAlign w:val="bottom"/>
          </w:tcPr>
          <w:p w14:paraId="7C9FFAA2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05F1190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64A542C" w14:textId="77777777" w:rsidTr="00F61210">
        <w:trPr>
          <w:cantSplit/>
        </w:trPr>
        <w:tc>
          <w:tcPr>
            <w:tcW w:w="1913" w:type="dxa"/>
            <w:vAlign w:val="bottom"/>
          </w:tcPr>
          <w:p w14:paraId="59F211AB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369CBEA3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5AF7023" w14:textId="77777777" w:rsidTr="00F61210">
        <w:trPr>
          <w:cantSplit/>
        </w:trPr>
        <w:tc>
          <w:tcPr>
            <w:tcW w:w="1913" w:type="dxa"/>
            <w:vAlign w:val="bottom"/>
          </w:tcPr>
          <w:p w14:paraId="5C8BF778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0A1AE7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66DC52F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3B64698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7C32728A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6610980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F09840D" w14:textId="77777777">
        <w:trPr>
          <w:cantSplit/>
        </w:trPr>
        <w:tc>
          <w:tcPr>
            <w:tcW w:w="1913" w:type="dxa"/>
            <w:vAlign w:val="bottom"/>
          </w:tcPr>
          <w:p w14:paraId="42BF1FEB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9384706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45EB7D8" w14:textId="77777777">
        <w:trPr>
          <w:cantSplit/>
        </w:trPr>
        <w:tc>
          <w:tcPr>
            <w:tcW w:w="1913" w:type="dxa"/>
            <w:vAlign w:val="bottom"/>
          </w:tcPr>
          <w:p w14:paraId="6B1BBC83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21BECF8" w14:textId="0067E763" w:rsidR="000C75E6" w:rsidRPr="006769AA" w:rsidRDefault="006769AA" w:rsidP="00EE498E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6769AA">
              <w:rPr>
                <w:b/>
                <w:bCs/>
                <w:sz w:val="24"/>
                <w:szCs w:val="24"/>
              </w:rPr>
              <w:t>Banská Bystrica</w:t>
            </w:r>
          </w:p>
        </w:tc>
      </w:tr>
      <w:tr w:rsidR="00F61210" w:rsidRPr="00F61210" w14:paraId="13C4DD5F" w14:textId="77777777">
        <w:trPr>
          <w:cantSplit/>
        </w:trPr>
        <w:tc>
          <w:tcPr>
            <w:tcW w:w="1913" w:type="dxa"/>
            <w:vAlign w:val="bottom"/>
          </w:tcPr>
          <w:p w14:paraId="60BF9376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089065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26D4DF9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6D3D052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3654EF5F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36FE5E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FB8EC57" w14:textId="77777777" w:rsidTr="00116715">
        <w:trPr>
          <w:cantSplit/>
        </w:trPr>
        <w:tc>
          <w:tcPr>
            <w:tcW w:w="1913" w:type="dxa"/>
            <w:vAlign w:val="bottom"/>
          </w:tcPr>
          <w:p w14:paraId="26EBA7F1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9968D56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798B7A6" w14:textId="77777777" w:rsidTr="00116715">
        <w:trPr>
          <w:cantSplit/>
        </w:trPr>
        <w:tc>
          <w:tcPr>
            <w:tcW w:w="1913" w:type="dxa"/>
            <w:vAlign w:val="bottom"/>
          </w:tcPr>
          <w:p w14:paraId="544FA61D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EA47E94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1338C37" w14:textId="77777777" w:rsidTr="00116715">
        <w:trPr>
          <w:cantSplit/>
        </w:trPr>
        <w:tc>
          <w:tcPr>
            <w:tcW w:w="1913" w:type="dxa"/>
            <w:vAlign w:val="bottom"/>
          </w:tcPr>
          <w:p w14:paraId="18CA4AE0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3A7389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7941F20" w14:textId="77777777">
        <w:trPr>
          <w:cantSplit/>
        </w:trPr>
        <w:tc>
          <w:tcPr>
            <w:tcW w:w="1913" w:type="dxa"/>
            <w:vAlign w:val="bottom"/>
          </w:tcPr>
          <w:p w14:paraId="11970821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A1F8DE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87AF5A6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502ED824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74CB870C" w14:textId="77777777">
        <w:trPr>
          <w:cantSplit/>
        </w:trPr>
        <w:tc>
          <w:tcPr>
            <w:tcW w:w="354" w:type="dxa"/>
            <w:vAlign w:val="bottom"/>
          </w:tcPr>
          <w:p w14:paraId="3026BA1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58BCE19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612809C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580C8EB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6319FC7B" w14:textId="77777777">
        <w:tc>
          <w:tcPr>
            <w:tcW w:w="921" w:type="dxa"/>
            <w:gridSpan w:val="2"/>
            <w:vAlign w:val="bottom"/>
          </w:tcPr>
          <w:p w14:paraId="3F08DAA2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1B85BAE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28A21275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CAAC9B9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6F09B963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76F7DBB6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397410888">
    <w:abstractNumId w:val="7"/>
  </w:num>
  <w:num w:numId="2" w16cid:durableId="974918376">
    <w:abstractNumId w:val="5"/>
  </w:num>
  <w:num w:numId="3" w16cid:durableId="1298989448">
    <w:abstractNumId w:val="0"/>
  </w:num>
  <w:num w:numId="4" w16cid:durableId="1159686664">
    <w:abstractNumId w:val="3"/>
  </w:num>
  <w:num w:numId="5" w16cid:durableId="2146197459">
    <w:abstractNumId w:val="2"/>
  </w:num>
  <w:num w:numId="6" w16cid:durableId="1176382245">
    <w:abstractNumId w:val="4"/>
  </w:num>
  <w:num w:numId="7" w16cid:durableId="410275368">
    <w:abstractNumId w:val="1"/>
  </w:num>
  <w:num w:numId="8" w16cid:durableId="1850868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769AA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12B16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30DBD"/>
  <w14:defaultImageDpi w14:val="0"/>
  <w15:docId w15:val="{6AB86A4C-8E6C-44DE-959F-70C22AD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Čellárová Marta Mgr.</cp:lastModifiedBy>
  <cp:revision>3</cp:revision>
  <cp:lastPrinted>2015-11-09T08:22:00Z</cp:lastPrinted>
  <dcterms:created xsi:type="dcterms:W3CDTF">2022-11-15T13:40:00Z</dcterms:created>
  <dcterms:modified xsi:type="dcterms:W3CDTF">2022-11-15T13:43:00Z</dcterms:modified>
</cp:coreProperties>
</file>