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1C3A67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4125BF6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stav</w:t>
            </w:r>
            <w:r w:rsidR="00884C34">
              <w:rPr>
                <w:rFonts w:ascii="Trebuchet MS" w:hAnsi="Trebuchet MS" w:cs="Trebuchet MS"/>
                <w:b/>
                <w:sz w:val="28"/>
                <w:szCs w:val="28"/>
              </w:rPr>
              <w:t xml:space="preserve">ebných úprav </w:t>
            </w:r>
            <w:r w:rsidR="00B24C39">
              <w:rPr>
                <w:rFonts w:ascii="Trebuchet MS" w:hAnsi="Trebuchet MS" w:cs="Trebuchet MS"/>
                <w:b/>
                <w:sz w:val="28"/>
                <w:szCs w:val="28"/>
              </w:rPr>
              <w:t>– inštalácia klimatizačnej jednotky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89EADAB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 ods. 2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72AAA6F7" w:rsidR="006A3AE1" w:rsidRDefault="00884C34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Označenie s</w:t>
      </w:r>
      <w:r w:rsidR="00707062">
        <w:rPr>
          <w:rFonts w:ascii="Trebuchet MS" w:hAnsi="Trebuchet MS" w:cs="Trebuchet MS"/>
          <w:b/>
        </w:rPr>
        <w:t>tav</w:t>
      </w:r>
      <w:r w:rsidR="00002521">
        <w:rPr>
          <w:rFonts w:ascii="Trebuchet MS" w:hAnsi="Trebuchet MS" w:cs="Trebuchet MS"/>
          <w:b/>
        </w:rPr>
        <w:t>ebných úprav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2116CD4D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>stav</w:t>
            </w:r>
            <w:r w:rsidR="00002521">
              <w:rPr>
                <w:rFonts w:ascii="Trebuchet MS" w:hAnsi="Trebuchet MS" w:cs="Trebuchet MS"/>
                <w:sz w:val="18"/>
                <w:szCs w:val="18"/>
              </w:rPr>
              <w:t>ebných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02521">
              <w:rPr>
                <w:rFonts w:ascii="Trebuchet MS" w:hAnsi="Trebuchet MS" w:cs="Trebuchet MS"/>
                <w:sz w:val="18"/>
                <w:szCs w:val="18"/>
              </w:rPr>
              <w:t>úprav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364C4F39" w:rsidR="006A3AE1" w:rsidRDefault="00772C3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sz w:val="24"/>
                <w:szCs w:val="28"/>
              </w:rPr>
              <w:t>I</w:t>
            </w:r>
            <w:r w:rsidR="003F6A8D" w:rsidRPr="003F6A8D">
              <w:rPr>
                <w:rFonts w:ascii="Trebuchet MS" w:hAnsi="Trebuchet MS" w:cs="Trebuchet MS"/>
                <w:b/>
                <w:sz w:val="24"/>
                <w:szCs w:val="28"/>
              </w:rPr>
              <w:t>nštalácia klimatizačnej jednotky</w:t>
            </w:r>
            <w:r w:rsidR="00BE54B8">
              <w:rPr>
                <w:rFonts w:ascii="Trebuchet MS" w:hAnsi="Trebuchet MS" w:cs="Trebuchet MS"/>
                <w:b/>
                <w:sz w:val="24"/>
                <w:szCs w:val="28"/>
              </w:rPr>
              <w:t xml:space="preserve"> – bytový dom súpis. č </w:t>
            </w:r>
            <w:r w:rsidR="00BE54B8" w:rsidRPr="00BA1AFB">
              <w:rPr>
                <w:rFonts w:ascii="Trebuchet MS" w:hAnsi="Trebuchet MS" w:cs="Trebuchet MS"/>
                <w:sz w:val="24"/>
                <w:szCs w:val="28"/>
              </w:rPr>
              <w:t>............</w:t>
            </w: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15CE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6F47131" w14:textId="14F98D44" w:rsidR="008D07AF" w:rsidRPr="008D07AF" w:rsidRDefault="00F0703A" w:rsidP="008D07A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DC66B5" w14:paraId="5D9BEA7A" w14:textId="77777777" w:rsidTr="007F43F7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595C53B" w14:textId="77777777" w:rsidR="00DC66B5" w:rsidRDefault="00DC66B5" w:rsidP="00DC66B5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stavby</w:t>
            </w:r>
          </w:p>
          <w:p w14:paraId="588F7CE3" w14:textId="77777777" w:rsidR="00DC66B5" w:rsidRDefault="00DC66B5" w:rsidP="00DC66B5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  <w:p w14:paraId="43A275BD" w14:textId="6DB747F1" w:rsidR="00DC66B5" w:rsidRPr="00547D1E" w:rsidRDefault="00DC66B5" w:rsidP="00DC66B5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Zateplenie fasády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A3D5" w14:textId="7E61683F" w:rsidR="00DC66B5" w:rsidRDefault="00DC66B5" w:rsidP="00DC66B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0B3740">
              <w:rPr>
                <w:rFonts w:ascii="Trebuchet MS" w:hAnsi="Trebuchet MS" w:cs="Trebuchet MS"/>
                <w:sz w:val="18"/>
                <w:szCs w:val="18"/>
              </w:rPr>
              <w:t>Ulica, číslo</w:t>
            </w:r>
            <w:r>
              <w:rPr>
                <w:rFonts w:ascii="Trebuchet MS" w:hAnsi="Trebuchet MS" w:cs="Trebuchet MS"/>
                <w:sz w:val="18"/>
                <w:szCs w:val="18"/>
              </w:rPr>
              <w:t>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DC66B5" w:rsidRDefault="00DC66B5" w:rsidP="00DC66B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66B5" w14:paraId="0E7A25D3" w14:textId="77777777" w:rsidTr="007F43F7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DC66B5" w:rsidRDefault="00DC66B5" w:rsidP="00DC66B5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0279A21B" w:rsidR="00DC66B5" w:rsidRPr="0047602C" w:rsidRDefault="00DC66B5" w:rsidP="00DC66B5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47602C">
              <w:rPr>
                <w:rFonts w:ascii="Trebuchet MS" w:hAnsi="Trebuchet MS" w:cs="Arial"/>
                <w:sz w:val="18"/>
                <w:szCs w:val="20"/>
              </w:rPr>
              <w:t>áno / nie *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0F4C904C" w:rsidR="00DC66B5" w:rsidRPr="0047602C" w:rsidRDefault="00DC66B5" w:rsidP="00DC66B5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47602C">
              <w:rPr>
                <w:rFonts w:ascii="Trebuchet MS" w:hAnsi="Trebuchet MS" w:cs="Arial"/>
                <w:sz w:val="18"/>
                <w:szCs w:val="20"/>
              </w:rPr>
              <w:t>Ak áno, uviesť rok kedy bola stavba zateplená:</w:t>
            </w:r>
          </w:p>
        </w:tc>
      </w:tr>
    </w:tbl>
    <w:p w14:paraId="2BA451AE" w14:textId="77777777" w:rsidR="003C1D55" w:rsidRDefault="003C1D55" w:rsidP="003C1D55">
      <w:pPr>
        <w:spacing w:after="0"/>
        <w:rPr>
          <w:rFonts w:ascii="Trebuchet MS" w:hAnsi="Trebuchet MS" w:cs="Trebuchet MS"/>
          <w:b/>
          <w:bCs/>
          <w:sz w:val="16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 w:rsidRPr="008D07AF">
        <w:rPr>
          <w:rFonts w:ascii="Trebuchet MS" w:hAnsi="Trebuchet MS" w:cs="Trebuchet MS"/>
          <w:b/>
          <w:bCs/>
          <w:sz w:val="16"/>
          <w:szCs w:val="18"/>
        </w:rPr>
        <w:t>*</w:t>
      </w:r>
      <w:r>
        <w:rPr>
          <w:rFonts w:ascii="Trebuchet MS" w:hAnsi="Trebuchet MS" w:cs="Trebuchet MS"/>
          <w:b/>
          <w:bCs/>
          <w:sz w:val="16"/>
          <w:szCs w:val="18"/>
        </w:rPr>
        <w:t xml:space="preserve"> </w:t>
      </w:r>
      <w:proofErr w:type="spellStart"/>
      <w:r w:rsidRPr="008D07AF">
        <w:rPr>
          <w:rFonts w:ascii="Trebuchet MS" w:hAnsi="Trebuchet MS" w:cs="Trebuchet MS"/>
          <w:b/>
          <w:bCs/>
          <w:sz w:val="16"/>
          <w:szCs w:val="18"/>
        </w:rPr>
        <w:t>nehodiace</w:t>
      </w:r>
      <w:proofErr w:type="spellEnd"/>
      <w:r w:rsidRPr="008D07AF">
        <w:rPr>
          <w:rFonts w:ascii="Trebuchet MS" w:hAnsi="Trebuchet MS" w:cs="Trebuchet MS"/>
          <w:b/>
          <w:bCs/>
          <w:sz w:val="16"/>
          <w:szCs w:val="18"/>
        </w:rPr>
        <w:t xml:space="preserve"> sa škrtnúť</w:t>
      </w:r>
    </w:p>
    <w:p w14:paraId="1B3DC1F5" w14:textId="45988D89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0B3740" w14:paraId="710247D6" w14:textId="77777777" w:rsidTr="007F43F7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4741EFC" w14:textId="77777777" w:rsidR="000B3740" w:rsidRPr="00547D1E" w:rsidRDefault="000B3740" w:rsidP="003750A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inštalácie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A4CE" w14:textId="0E9F3FE1" w:rsidR="000B3740" w:rsidRDefault="00D155A7" w:rsidP="003750A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 u</w:t>
            </w:r>
            <w:r w:rsidR="004D5099" w:rsidRPr="00846C12">
              <w:rPr>
                <w:rFonts w:ascii="Trebuchet MS" w:hAnsi="Trebuchet MS" w:cs="Arial"/>
                <w:sz w:val="18"/>
                <w:szCs w:val="18"/>
              </w:rPr>
              <w:t>miestneni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a </w:t>
            </w:r>
            <w:r w:rsidR="004D5099" w:rsidRPr="00846C12">
              <w:rPr>
                <w:rFonts w:ascii="Trebuchet MS" w:hAnsi="Trebuchet MS" w:cs="Arial"/>
                <w:sz w:val="18"/>
                <w:szCs w:val="18"/>
              </w:rPr>
              <w:t>klimatizačnej jednotky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044F6" w14:textId="77777777" w:rsidR="000B3740" w:rsidRDefault="000B3740" w:rsidP="003750A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740" w14:paraId="51D55CAE" w14:textId="77777777" w:rsidTr="007F43F7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F8ADEF7" w14:textId="77777777" w:rsidR="000B3740" w:rsidRDefault="000B3740" w:rsidP="000B3740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C7C" w14:textId="68270157" w:rsidR="000B3740" w:rsidRPr="00846C12" w:rsidRDefault="00846C12" w:rsidP="000B374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Kondenzát </w:t>
            </w:r>
            <w:r w:rsidR="007F43F7">
              <w:rPr>
                <w:rFonts w:ascii="Trebuchet MS" w:hAnsi="Trebuchet MS" w:cs="Trebuchet MS"/>
                <w:sz w:val="18"/>
                <w:szCs w:val="18"/>
              </w:rPr>
              <w:t>z </w:t>
            </w:r>
            <w:proofErr w:type="spellStart"/>
            <w:r w:rsidR="007F43F7">
              <w:rPr>
                <w:rFonts w:ascii="Trebuchet MS" w:hAnsi="Trebuchet MS" w:cs="Trebuchet MS"/>
                <w:sz w:val="18"/>
                <w:szCs w:val="18"/>
              </w:rPr>
              <w:t>klim</w:t>
            </w:r>
            <w:proofErr w:type="spellEnd"/>
            <w:r w:rsidR="007F43F7">
              <w:rPr>
                <w:rFonts w:ascii="Trebuchet MS" w:hAnsi="Trebuchet MS" w:cs="Trebuchet MS"/>
                <w:sz w:val="18"/>
                <w:szCs w:val="18"/>
              </w:rPr>
              <w:t xml:space="preserve">. jednotky </w:t>
            </w:r>
            <w:r w:rsidR="00B422ED">
              <w:rPr>
                <w:rFonts w:ascii="Trebuchet MS" w:hAnsi="Trebuchet MS" w:cs="Trebuchet MS"/>
                <w:sz w:val="18"/>
                <w:szCs w:val="18"/>
              </w:rPr>
              <w:t>je odvedený</w:t>
            </w:r>
            <w:r w:rsidR="007F43F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422ED">
              <w:rPr>
                <w:rFonts w:ascii="Trebuchet MS" w:hAnsi="Trebuchet MS" w:cs="Trebuchet MS"/>
                <w:sz w:val="18"/>
                <w:szCs w:val="18"/>
              </w:rPr>
              <w:t>do:</w:t>
            </w:r>
            <w:r w:rsidR="00D10EC2">
              <w:rPr>
                <w:rFonts w:ascii="Trebuchet MS" w:hAnsi="Trebuchet MS" w:cs="Trebuchet MS"/>
                <w:sz w:val="18"/>
                <w:szCs w:val="18"/>
              </w:rPr>
              <w:t>*</w:t>
            </w:r>
          </w:p>
        </w:tc>
        <w:tc>
          <w:tcPr>
            <w:tcW w:w="578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C32D" w14:textId="378B0D9D" w:rsidR="000B3740" w:rsidRDefault="000B3740" w:rsidP="000B374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F87382" w14:textId="30FB6343" w:rsidR="000B3740" w:rsidRDefault="00D10EC2" w:rsidP="00D10EC2">
      <w:pPr>
        <w:spacing w:after="0"/>
        <w:ind w:left="1704" w:firstLine="284"/>
        <w:rPr>
          <w:rFonts w:ascii="Trebuchet MS" w:hAnsi="Trebuchet MS" w:cs="Trebuchet MS"/>
          <w:b/>
          <w:bCs/>
          <w:sz w:val="16"/>
          <w:szCs w:val="18"/>
        </w:rPr>
      </w:pPr>
      <w:r w:rsidRPr="008D07AF">
        <w:rPr>
          <w:rFonts w:ascii="Trebuchet MS" w:hAnsi="Trebuchet MS" w:cs="Trebuchet MS"/>
          <w:b/>
          <w:bCs/>
          <w:sz w:val="16"/>
          <w:szCs w:val="18"/>
        </w:rPr>
        <w:t>*</w:t>
      </w:r>
      <w:r>
        <w:rPr>
          <w:rFonts w:ascii="Trebuchet MS" w:hAnsi="Trebuchet MS" w:cs="Trebuchet MS"/>
          <w:b/>
          <w:bCs/>
          <w:sz w:val="16"/>
          <w:szCs w:val="18"/>
        </w:rPr>
        <w:t xml:space="preserve"> </w:t>
      </w:r>
      <w:r>
        <w:rPr>
          <w:rFonts w:ascii="Trebuchet MS" w:hAnsi="Trebuchet MS" w:cs="Trebuchet MS"/>
          <w:b/>
          <w:bCs/>
          <w:sz w:val="16"/>
          <w:szCs w:val="18"/>
        </w:rPr>
        <w:t>kondenzát n</w:t>
      </w:r>
      <w:r w:rsidR="006E58BB">
        <w:rPr>
          <w:rFonts w:ascii="Trebuchet MS" w:hAnsi="Trebuchet MS" w:cs="Trebuchet MS"/>
          <w:b/>
          <w:bCs/>
          <w:sz w:val="16"/>
          <w:szCs w:val="18"/>
        </w:rPr>
        <w:t>esmie byť vyvedený na voľný terén</w:t>
      </w:r>
    </w:p>
    <w:p w14:paraId="07085F6D" w14:textId="77777777" w:rsidR="00D10EC2" w:rsidRDefault="00D10EC2" w:rsidP="00D10EC2">
      <w:pPr>
        <w:spacing w:after="0"/>
        <w:ind w:left="1704" w:firstLine="28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B0C2D" w14:paraId="1C9A00B5" w14:textId="77777777" w:rsidTr="007F43F7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37AE1F1E" w:rsidR="007B0C2D" w:rsidRPr="00547D1E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 xml:space="preserve">Termíny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50BFC47E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začatia </w:t>
            </w:r>
            <w:r w:rsidR="00A446B7">
              <w:rPr>
                <w:rFonts w:ascii="Trebuchet MS" w:hAnsi="Trebuchet MS" w:cs="Trebuchet MS"/>
                <w:sz w:val="18"/>
                <w:szCs w:val="18"/>
              </w:rPr>
              <w:t>inštalácie</w:t>
            </w:r>
            <w:r w:rsidR="007F43F7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7F43F7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F226B2C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446B7">
              <w:rPr>
                <w:rFonts w:ascii="Trebuchet MS" w:hAnsi="Trebuchet MS" w:cs="Trebuchet MS"/>
                <w:sz w:val="18"/>
                <w:szCs w:val="18"/>
              </w:rPr>
              <w:t>inštalácie</w:t>
            </w:r>
            <w:r w:rsidR="007F43F7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2821CEDE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5BA73B8A" w:rsidR="006A3AE1" w:rsidRDefault="00D41294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</w:t>
      </w:r>
      <w:r w:rsidR="003F208B">
        <w:rPr>
          <w:rFonts w:ascii="Trebuchet MS" w:hAnsi="Trebuchet MS" w:cs="Trebuchet MS"/>
          <w:b/>
          <w:bCs/>
        </w:rPr>
        <w:t>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2E43002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F0C6A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A6A66B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EF4047A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5C8F6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3F6C03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C387DE8" w14:textId="67B2972B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2343B1" w14:paraId="58E1031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9ADF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38F6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74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5AB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010C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78707A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ED1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12A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0757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67C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36AD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6C74F8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CB4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5071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CE86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C7E1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D83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1BAA23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3D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251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1AA5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1533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D7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BB05FB1" w14:textId="6ACCEEBE" w:rsidR="00A43388" w:rsidRDefault="00A43388" w:rsidP="003F208B">
      <w:pPr>
        <w:spacing w:after="0"/>
        <w:rPr>
          <w:rFonts w:ascii="Trebuchet MS" w:hAnsi="Trebuchet MS" w:cs="Trebuchet MS"/>
          <w:b/>
          <w:bCs/>
        </w:rPr>
      </w:pPr>
    </w:p>
    <w:p w14:paraId="52EFE9FB" w14:textId="58F01EDE" w:rsidR="00D10EC2" w:rsidRDefault="00D10EC2" w:rsidP="003F208B">
      <w:pPr>
        <w:spacing w:after="0"/>
        <w:rPr>
          <w:rFonts w:ascii="Trebuchet MS" w:hAnsi="Trebuchet MS" w:cs="Trebuchet MS"/>
          <w:b/>
          <w:bCs/>
        </w:rPr>
      </w:pPr>
    </w:p>
    <w:p w14:paraId="0EDD1EF1" w14:textId="77777777" w:rsidR="00D10EC2" w:rsidRDefault="00D10EC2" w:rsidP="003F208B">
      <w:pPr>
        <w:spacing w:after="0"/>
        <w:rPr>
          <w:rFonts w:ascii="Trebuchet MS" w:hAnsi="Trebuchet MS" w:cs="Trebuchet MS"/>
          <w:b/>
          <w:bCs/>
        </w:rPr>
      </w:pPr>
    </w:p>
    <w:p w14:paraId="5DD4FFDE" w14:textId="579E41B6" w:rsidR="003F208B" w:rsidRDefault="00D92B84" w:rsidP="00D92B84">
      <w:pPr>
        <w:tabs>
          <w:tab w:val="left" w:pos="2562"/>
        </w:tabs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</w:p>
    <w:p w14:paraId="41D5AAE7" w14:textId="77777777" w:rsidR="006E58BB" w:rsidRDefault="006E58BB" w:rsidP="00DC2ED7">
      <w:pPr>
        <w:spacing w:after="0"/>
        <w:rPr>
          <w:rFonts w:ascii="Trebuchet MS" w:hAnsi="Trebuchet MS" w:cs="Trebuchet MS"/>
          <w:b/>
        </w:rPr>
      </w:pPr>
    </w:p>
    <w:p w14:paraId="14DA43EA" w14:textId="3BFE8F52" w:rsidR="00DC2ED7" w:rsidRPr="00164740" w:rsidRDefault="00DC2ED7" w:rsidP="00DC2ED7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</w:t>
      </w:r>
      <w:r w:rsidR="003829F7">
        <w:rPr>
          <w:rFonts w:ascii="Trebuchet MS" w:hAnsi="Trebuchet MS" w:cs="Trebuchet MS"/>
          <w:b/>
        </w:rPr>
        <w:t xml:space="preserve"> (typ, výrobca, model,</w:t>
      </w:r>
      <w:r w:rsidR="005C3F5B">
        <w:rPr>
          <w:rFonts w:ascii="Trebuchet MS" w:hAnsi="Trebuchet MS" w:cs="Trebuchet MS"/>
          <w:b/>
        </w:rPr>
        <w:t xml:space="preserve"> </w:t>
      </w:r>
      <w:r w:rsidR="003829F7">
        <w:rPr>
          <w:rFonts w:ascii="Trebuchet MS" w:hAnsi="Trebuchet MS" w:cs="Trebuchet MS"/>
          <w:b/>
        </w:rPr>
        <w:t>umiestnenie</w:t>
      </w:r>
      <w:r w:rsidR="005C3F5B">
        <w:rPr>
          <w:rFonts w:ascii="Trebuchet MS" w:hAnsi="Trebuchet MS" w:cs="Trebuchet MS"/>
          <w:b/>
        </w:rPr>
        <w:t>, certifikát</w:t>
      </w:r>
      <w:r w:rsidR="00475194">
        <w:rPr>
          <w:rFonts w:ascii="Trebuchet MS" w:hAnsi="Trebuchet MS" w:cs="Trebuchet MS"/>
          <w:b/>
        </w:rPr>
        <w:t>)</w:t>
      </w:r>
      <w:r>
        <w:rPr>
          <w:rFonts w:ascii="Trebuchet MS" w:hAnsi="Trebuchet MS" w:cs="Trebuchet MS"/>
          <w:b/>
        </w:rPr>
        <w:t xml:space="preserve"> a popis stavebných úprav</w:t>
      </w:r>
      <w:r w:rsidR="00FC1701">
        <w:rPr>
          <w:rFonts w:ascii="Trebuchet MS" w:hAnsi="Trebuchet MS" w:cs="Trebuchet MS"/>
          <w:b/>
        </w:rPr>
        <w:t xml:space="preserve"> – inštalácia klimatizačnej jednotky</w:t>
      </w:r>
      <w:r w:rsidR="00475194">
        <w:rPr>
          <w:rFonts w:ascii="Trebuchet MS" w:hAnsi="Trebuchet MS" w:cs="Trebuchet MS"/>
          <w:b/>
        </w:rPr>
        <w:t xml:space="preserve"> </w:t>
      </w:r>
      <w:r w:rsidR="00475194">
        <w:rPr>
          <w:rFonts w:ascii="Trebuchet MS" w:hAnsi="Trebuchet MS" w:cs="Trebuchet MS"/>
          <w:b/>
          <w:sz w:val="16"/>
        </w:rPr>
        <w:t>(môže tvoriť aj samostatnú prílohu)</w:t>
      </w:r>
      <w:r>
        <w:rPr>
          <w:rFonts w:ascii="Trebuchet MS" w:hAnsi="Trebuchet MS" w:cs="Trebuchet MS"/>
          <w:b/>
        </w:rPr>
        <w:t>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DC2ED7" w14:paraId="20C7237A" w14:textId="77777777" w:rsidTr="007A49A9">
        <w:trPr>
          <w:cantSplit/>
          <w:trHeight w:hRule="exact" w:val="1394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3C138F" w14:textId="77777777" w:rsidR="00DC2ED7" w:rsidRDefault="00DC2ED7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3E9B71" w14:textId="77777777" w:rsidR="007F43F7" w:rsidRPr="007F43F7" w:rsidRDefault="007F43F7" w:rsidP="00497782">
      <w:pPr>
        <w:spacing w:after="0"/>
        <w:rPr>
          <w:rFonts w:ascii="Trebuchet MS" w:hAnsi="Trebuchet MS" w:cs="Trebuchet MS"/>
          <w:b/>
          <w:sz w:val="10"/>
        </w:rPr>
      </w:pPr>
    </w:p>
    <w:p w14:paraId="4CB34C37" w14:textId="54FC7AAA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7B834A8" w14:textId="77777777" w:rsidR="00DC2ED7" w:rsidRDefault="00DC2ED7" w:rsidP="00707062">
      <w:pPr>
        <w:spacing w:after="0"/>
        <w:rPr>
          <w:rFonts w:ascii="Trebuchet MS" w:hAnsi="Trebuchet MS" w:cs="Trebuchet MS"/>
          <w:b/>
        </w:rPr>
      </w:pPr>
    </w:p>
    <w:p w14:paraId="5CCA054A" w14:textId="784DA389" w:rsidR="00E57A65" w:rsidRDefault="00E57A65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Spôsob uskutočnenia stav</w:t>
      </w:r>
      <w:r w:rsidR="00BC74CB">
        <w:rPr>
          <w:rFonts w:ascii="Trebuchet MS" w:hAnsi="Trebuchet MS" w:cs="Trebuchet MS"/>
          <w:b/>
        </w:rPr>
        <w:t>ebných úprav</w:t>
      </w:r>
      <w:r w:rsidR="00553749">
        <w:rPr>
          <w:rFonts w:ascii="Trebuchet MS" w:hAnsi="Trebuchet MS" w:cs="Trebuchet MS"/>
          <w:b/>
        </w:rPr>
        <w:t xml:space="preserve"> – inštalácia klimatizačnej jednotky</w:t>
      </w:r>
      <w:r>
        <w:rPr>
          <w:rFonts w:ascii="Trebuchet MS" w:hAnsi="Trebuchet MS" w:cs="Trebuchet MS"/>
          <w:b/>
        </w:rPr>
        <w:t xml:space="preserve"> </w:t>
      </w:r>
      <w:r w:rsidRPr="007E013A">
        <w:rPr>
          <w:rFonts w:ascii="Trebuchet MS" w:hAnsi="Trebuchet MS" w:cs="Trebuchet MS"/>
          <w:sz w:val="20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0622E852" w14:textId="77777777" w:rsidR="00CF32F0" w:rsidRDefault="00CF32F0" w:rsidP="00CF32F0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1BE5C3B5" w14:textId="77777777" w:rsidR="00CC4FB1" w:rsidRPr="00CC4FB1" w:rsidRDefault="00CC4FB1" w:rsidP="00CC4FB1">
      <w:pPr>
        <w:spacing w:after="0"/>
        <w:jc w:val="both"/>
        <w:rPr>
          <w:rFonts w:ascii="Trebuchet MS" w:eastAsia="TimesNewRoman" w:hAnsi="Trebuchet MS" w:cs="Trebuchet MS"/>
          <w:b/>
          <w:i/>
          <w:sz w:val="20"/>
          <w:szCs w:val="18"/>
        </w:rPr>
      </w:pPr>
      <w:r w:rsidRPr="00CC4FB1">
        <w:rPr>
          <w:rFonts w:ascii="Trebuchet MS" w:eastAsia="TimesNewRoman" w:hAnsi="Trebuchet MS" w:cs="Trebuchet MS"/>
          <w:b/>
          <w:i/>
          <w:sz w:val="20"/>
          <w:szCs w:val="18"/>
        </w:rPr>
        <w:t>Za koordináciu umiestnenia klimatizačnej jednotky na fasáde zodpovedá vlastník objektu, prípadne jeho správca!</w:t>
      </w:r>
    </w:p>
    <w:p w14:paraId="30A697F1" w14:textId="687CAEAB" w:rsidR="00CF32F0" w:rsidRDefault="00CF32F0" w:rsidP="006C04D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 xml:space="preserve">Ohlasované stavebné úpravy môže stavebník začať a vykonávať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5EB21AE4" w14:textId="77777777" w:rsidR="009D7DA3" w:rsidRPr="006C04D0" w:rsidRDefault="009D7DA3" w:rsidP="006C04D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</w:p>
    <w:p w14:paraId="0846CABC" w14:textId="7C3E775E" w:rsidR="009D7DA3" w:rsidRDefault="009D7DA3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6912CBFE" w:rsidR="00040B6B" w:rsidRPr="00040B6B" w:rsidRDefault="009F2AB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662946CE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A77ABD">
        <w:rPr>
          <w:rFonts w:ascii="Trebuchet MS" w:hAnsi="Trebuchet MS" w:cs="Trebuchet MS"/>
          <w:b/>
        </w:rPr>
        <w:t>6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0DC4F9A4" w:rsidR="00B15245" w:rsidRPr="00B15245" w:rsidRDefault="00707062" w:rsidP="00A77ABD">
      <w:pPr>
        <w:spacing w:after="0"/>
        <w:ind w:left="285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</w:t>
      </w:r>
      <w:r w:rsidR="001C3A67">
        <w:rPr>
          <w:rFonts w:ascii="Trebuchet MS" w:eastAsia="TimesNewRoman" w:hAnsi="Trebuchet MS" w:cs="Trebuchet MS"/>
          <w:sz w:val="18"/>
          <w:szCs w:val="18"/>
        </w:rPr>
        <w:t>né splnomocnenie v prípade,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</w:t>
      </w:r>
      <w:r w:rsidR="001C3A67">
        <w:rPr>
          <w:rFonts w:ascii="Trebuchet MS" w:eastAsia="TimesNewRoman" w:hAnsi="Trebuchet MS" w:cs="Trebuchet MS"/>
          <w:sz w:val="18"/>
          <w:szCs w:val="18"/>
        </w:rPr>
        <w:t xml:space="preserve"> 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23BB0">
        <w:rPr>
          <w:rFonts w:ascii="Trebuchet MS" w:eastAsia="TimesNewRoman" w:hAnsi="Trebuchet MS" w:cs="Trebuchet MS"/>
          <w:sz w:val="18"/>
          <w:szCs w:val="18"/>
        </w:rPr>
        <w:t>jednoduchý ná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kres</w:t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 stavebného riešenia </w:t>
      </w:r>
      <w:r w:rsidR="00CC4FB1">
        <w:rPr>
          <w:rFonts w:ascii="Trebuchet MS" w:eastAsia="TimesNewRoman" w:hAnsi="Trebuchet MS" w:cs="Trebuchet MS"/>
          <w:sz w:val="18"/>
          <w:szCs w:val="18"/>
        </w:rPr>
        <w:t xml:space="preserve">inštalácie klimatizačnej jednotky (elektroinštalácia, umiestnenie, </w:t>
      </w:r>
      <w:r w:rsidR="00292583">
        <w:rPr>
          <w:rFonts w:ascii="Trebuchet MS" w:eastAsia="TimesNewRoman" w:hAnsi="Trebuchet MS" w:cs="Trebuchet MS"/>
          <w:sz w:val="18"/>
          <w:szCs w:val="18"/>
        </w:rPr>
        <w:t xml:space="preserve">spôsob  </w:t>
      </w:r>
      <w:r w:rsidR="00292583">
        <w:rPr>
          <w:rFonts w:ascii="Trebuchet MS" w:eastAsia="TimesNewRoman" w:hAnsi="Trebuchet MS" w:cs="Trebuchet MS"/>
          <w:sz w:val="18"/>
          <w:szCs w:val="18"/>
        </w:rPr>
        <w:br/>
        <w:t xml:space="preserve"> </w:t>
      </w:r>
      <w:r w:rsidR="00292583">
        <w:rPr>
          <w:rFonts w:ascii="Trebuchet MS" w:eastAsia="TimesNewRoman" w:hAnsi="Trebuchet MS" w:cs="Trebuchet MS"/>
          <w:sz w:val="18"/>
          <w:szCs w:val="18"/>
        </w:rPr>
        <w:tab/>
      </w:r>
      <w:r w:rsidR="00CC4FB1">
        <w:rPr>
          <w:rFonts w:ascii="Trebuchet MS" w:eastAsia="TimesNewRoman" w:hAnsi="Trebuchet MS" w:cs="Trebuchet MS"/>
          <w:sz w:val="18"/>
          <w:szCs w:val="18"/>
        </w:rPr>
        <w:t xml:space="preserve">odvod </w:t>
      </w:r>
      <w:proofErr w:type="spellStart"/>
      <w:r w:rsidR="00CC4FB1">
        <w:rPr>
          <w:rFonts w:ascii="Trebuchet MS" w:eastAsia="TimesNewRoman" w:hAnsi="Trebuchet MS" w:cs="Trebuchet MS"/>
          <w:sz w:val="18"/>
          <w:szCs w:val="18"/>
        </w:rPr>
        <w:t>kondenzu</w:t>
      </w:r>
      <w:proofErr w:type="spellEnd"/>
      <w:r w:rsidR="00CC4FB1">
        <w:rPr>
          <w:rFonts w:ascii="Trebuchet MS" w:eastAsia="TimesNewRoman" w:hAnsi="Trebuchet MS" w:cs="Trebuchet MS"/>
          <w:sz w:val="18"/>
          <w:szCs w:val="18"/>
        </w:rPr>
        <w:t xml:space="preserve">, </w:t>
      </w:r>
      <w:proofErr w:type="spellStart"/>
      <w:r w:rsidR="00CC4FB1">
        <w:rPr>
          <w:rFonts w:ascii="Trebuchet MS" w:eastAsia="TimesNewRoman" w:hAnsi="Trebuchet MS" w:cs="Trebuchet MS"/>
          <w:sz w:val="18"/>
          <w:szCs w:val="18"/>
        </w:rPr>
        <w:t>apod</w:t>
      </w:r>
      <w:proofErr w:type="spellEnd"/>
      <w:r w:rsidR="00CC4FB1">
        <w:rPr>
          <w:rFonts w:ascii="Trebuchet MS" w:eastAsia="TimesNewRoman" w:hAnsi="Trebuchet MS" w:cs="Trebuchet MS"/>
          <w:sz w:val="18"/>
          <w:szCs w:val="18"/>
        </w:rPr>
        <w:t>)</w:t>
      </w:r>
      <w:r w:rsidR="00292583">
        <w:rPr>
          <w:rFonts w:ascii="Trebuchet MS" w:eastAsia="TimesNewRoman" w:hAnsi="Trebuchet MS" w:cs="Trebuchet MS"/>
          <w:sz w:val="18"/>
          <w:szCs w:val="18"/>
        </w:rPr>
        <w:t xml:space="preserve">, </w:t>
      </w:r>
      <w:r w:rsidR="002E3B54">
        <w:rPr>
          <w:rFonts w:ascii="Trebuchet MS" w:eastAsia="TimesNewRoman" w:hAnsi="Trebuchet MS" w:cs="Trebuchet MS"/>
          <w:sz w:val="18"/>
          <w:szCs w:val="18"/>
        </w:rPr>
        <w:t xml:space="preserve">typ a technické parametre klimatizačnej jednotky, vyhlásenie o zhode (certifikát) v úradnom  </w:t>
      </w:r>
      <w:r w:rsidR="002E3B54">
        <w:rPr>
          <w:rFonts w:ascii="Trebuchet MS" w:eastAsia="TimesNewRoman" w:hAnsi="Trebuchet MS" w:cs="Trebuchet MS"/>
          <w:sz w:val="18"/>
          <w:szCs w:val="18"/>
        </w:rPr>
        <w:br/>
        <w:t xml:space="preserve"> </w:t>
      </w:r>
      <w:r w:rsidR="002E3B54">
        <w:rPr>
          <w:rFonts w:ascii="Trebuchet MS" w:eastAsia="TimesNewRoman" w:hAnsi="Trebuchet MS" w:cs="Trebuchet MS"/>
          <w:sz w:val="18"/>
          <w:szCs w:val="18"/>
        </w:rPr>
        <w:tab/>
        <w:t>jazyku</w:t>
      </w:r>
    </w:p>
    <w:p w14:paraId="13AF31D9" w14:textId="556A2FCD" w:rsidR="00CE6A4F" w:rsidRPr="00B15245" w:rsidRDefault="00B15245" w:rsidP="00F4537A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p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ísomná dohoda s majiteľom </w:t>
      </w:r>
      <w:r w:rsidR="00772C3C">
        <w:rPr>
          <w:rFonts w:ascii="Trebuchet MS" w:eastAsia="TimesNewRoman" w:hAnsi="Trebuchet MS" w:cs="Trebuchet MS"/>
          <w:sz w:val="18"/>
          <w:szCs w:val="18"/>
        </w:rPr>
        <w:t>stavby (</w:t>
      </w:r>
      <w:r w:rsidR="009F2ABE">
        <w:rPr>
          <w:rFonts w:ascii="Trebuchet MS" w:eastAsia="TimesNewRoman" w:hAnsi="Trebuchet MS" w:cs="Trebuchet MS"/>
          <w:sz w:val="18"/>
          <w:szCs w:val="18"/>
        </w:rPr>
        <w:t>bytu</w:t>
      </w:r>
      <w:r w:rsidR="00772C3C">
        <w:rPr>
          <w:rFonts w:ascii="Trebuchet MS" w:eastAsia="TimesNewRoman" w:hAnsi="Trebuchet MS" w:cs="Trebuchet MS"/>
          <w:sz w:val="18"/>
          <w:szCs w:val="18"/>
        </w:rPr>
        <w:t>)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, ak </w:t>
      </w:r>
      <w:r w:rsidR="00F4537A">
        <w:rPr>
          <w:rFonts w:ascii="Trebuchet MS" w:eastAsia="TimesNewRoman" w:hAnsi="Trebuchet MS" w:cs="Trebuchet MS"/>
          <w:sz w:val="18"/>
          <w:szCs w:val="18"/>
        </w:rPr>
        <w:t xml:space="preserve">inštaláciu klimatizačnej jednotky 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bude uskutočňovať nájomca</w:t>
      </w:r>
    </w:p>
    <w:p w14:paraId="2FCE8821" w14:textId="2B68B71C" w:rsidR="00A77ABD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úhlas všetkých spoluvlastníkov, pokiaľ stavebník nie je výlučným vlastníkom stavby (bytu)</w:t>
      </w:r>
    </w:p>
    <w:p w14:paraId="3A2A8176" w14:textId="77777777" w:rsidR="009E6C3B" w:rsidRPr="0009748A" w:rsidRDefault="00A77ABD" w:rsidP="009E6C3B">
      <w:pPr>
        <w:spacing w:after="0"/>
        <w:ind w:left="568" w:hanging="284"/>
        <w:rPr>
          <w:rFonts w:ascii="Trebuchet MS" w:eastAsia="TimesNewRoman" w:hAnsi="Trebuchet MS" w:cs="Trebuchet MS"/>
          <w:b/>
          <w:sz w:val="18"/>
          <w:szCs w:val="18"/>
        </w:rPr>
      </w:pPr>
      <w:r w:rsidRPr="00CE586F">
        <w:rPr>
          <w:rFonts w:ascii="Trebuchet MS" w:eastAsia="TimesNewRoman" w:hAnsi="Trebuchet MS" w:cs="Trebuchet MS"/>
          <w:b/>
          <w:sz w:val="18"/>
          <w:szCs w:val="18"/>
        </w:rPr>
        <w:t>-</w:t>
      </w:r>
      <w:r w:rsidRPr="00CE586F">
        <w:rPr>
          <w:rFonts w:ascii="Trebuchet MS" w:eastAsia="TimesNewRoman" w:hAnsi="Trebuchet MS" w:cs="Trebuchet MS"/>
          <w:b/>
          <w:sz w:val="18"/>
          <w:szCs w:val="18"/>
        </w:rPr>
        <w:tab/>
      </w:r>
      <w:r w:rsidR="009E6C3B" w:rsidRPr="00153A83">
        <w:rPr>
          <w:rFonts w:ascii="Trebuchet MS" w:eastAsia="TimesNewRoman" w:hAnsi="Trebuchet MS" w:cs="Trebuchet MS"/>
          <w:b/>
          <w:bCs/>
          <w:sz w:val="18"/>
          <w:szCs w:val="18"/>
        </w:rPr>
        <w:t>kópia</w:t>
      </w:r>
      <w:r w:rsidR="009E6C3B">
        <w:rPr>
          <w:rFonts w:ascii="Trebuchet MS" w:eastAsia="TimesNewRoman" w:hAnsi="Trebuchet MS" w:cs="Trebuchet MS"/>
          <w:b/>
          <w:sz w:val="18"/>
          <w:szCs w:val="18"/>
        </w:rPr>
        <w:t xml:space="preserve"> zápisnice zo schôdze vlastníkov bytov a nebytových priestorov, prezenčná listina, zápisnica z hlasovania </w:t>
      </w:r>
      <w:r w:rsidR="009E6C3B">
        <w:rPr>
          <w:rFonts w:ascii="Trebuchet MS" w:eastAsia="TimesNewRoman" w:hAnsi="Trebuchet MS" w:cs="Trebuchet MS"/>
          <w:bCs/>
          <w:sz w:val="18"/>
          <w:szCs w:val="18"/>
        </w:rPr>
        <w:t xml:space="preserve">(podľa § 14b písm. m) Zákona č. 182/1993 </w:t>
      </w:r>
      <w:proofErr w:type="spellStart"/>
      <w:r w:rsidR="009E6C3B">
        <w:rPr>
          <w:rFonts w:ascii="Trebuchet MS" w:eastAsia="TimesNewRoman" w:hAnsi="Trebuchet MS" w:cs="Trebuchet MS"/>
          <w:bCs/>
          <w:sz w:val="18"/>
          <w:szCs w:val="18"/>
        </w:rPr>
        <w:t>Z.z</w:t>
      </w:r>
      <w:proofErr w:type="spellEnd"/>
      <w:r w:rsidR="009E6C3B">
        <w:rPr>
          <w:rFonts w:ascii="Trebuchet MS" w:eastAsia="TimesNewRoman" w:hAnsi="Trebuchet MS" w:cs="Trebuchet MS"/>
          <w:bCs/>
          <w:sz w:val="18"/>
          <w:szCs w:val="18"/>
        </w:rPr>
        <w:t>. o vlastníctve bytov a nebytových priestorov je potrebný súhlas nadpolovičnej väčšiny hlasov všetkých vlastníkov bytov a nebytových priestorov v dome)</w:t>
      </w:r>
      <w:r w:rsidR="009E6C3B" w:rsidRPr="0009748A">
        <w:rPr>
          <w:rFonts w:ascii="Trebuchet MS" w:eastAsia="TimesNewRoman" w:hAnsi="Trebuchet MS" w:cs="Trebuchet MS"/>
          <w:b/>
          <w:sz w:val="18"/>
          <w:szCs w:val="18"/>
        </w:rPr>
        <w:t xml:space="preserve"> </w:t>
      </w:r>
    </w:p>
    <w:p w14:paraId="032FC738" w14:textId="766D5827" w:rsidR="00B15245" w:rsidRPr="00B15245" w:rsidRDefault="00A77ABD" w:rsidP="00A77ABD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s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tanovisko Krajského pamiatkového úradu v Banskej Bystrici, </w:t>
      </w:r>
      <w:proofErr w:type="spellStart"/>
      <w:r w:rsidRPr="00A77ABD">
        <w:rPr>
          <w:rFonts w:ascii="Trebuchet MS" w:eastAsia="TimesNewRoman" w:hAnsi="Trebuchet MS" w:cs="Trebuchet MS"/>
          <w:sz w:val="18"/>
          <w:szCs w:val="18"/>
        </w:rPr>
        <w:t>Lazovná</w:t>
      </w:r>
      <w:proofErr w:type="spellEnd"/>
      <w:r w:rsidRPr="00A77ABD">
        <w:rPr>
          <w:rFonts w:ascii="Trebuchet MS" w:eastAsia="TimesNewRoman" w:hAnsi="Trebuchet MS" w:cs="Trebuchet MS"/>
          <w:sz w:val="18"/>
          <w:szCs w:val="18"/>
        </w:rPr>
        <w:t xml:space="preserve"> 8, ak sa m</w:t>
      </w:r>
      <w:r w:rsidR="00F4537A">
        <w:rPr>
          <w:rFonts w:ascii="Trebuchet MS" w:eastAsia="TimesNewRoman" w:hAnsi="Trebuchet MS" w:cs="Trebuchet MS"/>
          <w:sz w:val="18"/>
          <w:szCs w:val="18"/>
        </w:rPr>
        <w:t>á inštalácia klimatizačnej jednotky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uskutočňovať na stavbe, ktorá je kultúrnou pamiatkou, alebo ak ide o stavbu, ktorá sa nachádza v pamiatkovej zóne alebo v jej ochrannom pásme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490BCA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1.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drobnej stavby, stav. úprav a udržiavacích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4836509F" w14:textId="505720FD" w:rsidR="00A77ABD" w:rsidRDefault="00985B9C" w:rsidP="009D7DA3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2.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drobnej stavby, stav. úprav a udržiavacích prác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9962C7" w14:textId="0E68DE78" w:rsidR="00356399" w:rsidRDefault="007A49A9" w:rsidP="007A49A9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br/>
      </w:r>
      <w:r w:rsidR="00356399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0340EA2F" w14:textId="29158185" w:rsidR="00FA07FC" w:rsidRPr="00356399" w:rsidRDefault="00FA07FC" w:rsidP="00FA07F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5C3F5B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sectPr w:rsidR="00FA07FC" w:rsidRPr="00356399" w:rsidSect="001C3A67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AFB7" w14:textId="77777777" w:rsidR="00A3529F" w:rsidRDefault="00A3529F">
      <w:pPr>
        <w:spacing w:after="0" w:line="240" w:lineRule="auto"/>
      </w:pPr>
      <w:r>
        <w:separator/>
      </w:r>
    </w:p>
  </w:endnote>
  <w:endnote w:type="continuationSeparator" w:id="0">
    <w:p w14:paraId="2D1E532F" w14:textId="77777777" w:rsidR="00A3529F" w:rsidRDefault="00A3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32471C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5F33C8">
      <w:rPr>
        <w:rFonts w:ascii="Trebuchet MS" w:hAnsi="Trebuchet MS" w:cs="Trebuchet MS"/>
        <w:sz w:val="16"/>
        <w:szCs w:val="16"/>
      </w:rPr>
      <w:t>3</w:t>
    </w:r>
    <w:r w:rsidR="00C003B4">
      <w:rPr>
        <w:rFonts w:ascii="Trebuchet MS" w:hAnsi="Trebuchet MS" w:cs="Trebuchet MS"/>
        <w:sz w:val="16"/>
        <w:szCs w:val="16"/>
      </w:rPr>
      <w:t>c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</w:t>
    </w:r>
    <w:r w:rsidR="005F33C8">
      <w:rPr>
        <w:rFonts w:ascii="Trebuchet MS" w:hAnsi="Trebuchet MS" w:cs="Trebuchet MS"/>
        <w:sz w:val="16"/>
        <w:szCs w:val="16"/>
      </w:rPr>
      <w:t xml:space="preserve">ebných úprav </w:t>
    </w:r>
    <w:r w:rsidR="00D92B84">
      <w:rPr>
        <w:rFonts w:ascii="Trebuchet MS" w:hAnsi="Trebuchet MS" w:cs="Trebuchet MS"/>
        <w:sz w:val="16"/>
        <w:szCs w:val="16"/>
      </w:rPr>
      <w:t>– inštalácia klimatizačnej jednotky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FB8A" w14:textId="77777777" w:rsidR="00A3529F" w:rsidRDefault="00A3529F">
      <w:pPr>
        <w:spacing w:after="0" w:line="240" w:lineRule="auto"/>
      </w:pPr>
      <w:r>
        <w:separator/>
      </w:r>
    </w:p>
  </w:footnote>
  <w:footnote w:type="continuationSeparator" w:id="0">
    <w:p w14:paraId="7832DBA8" w14:textId="77777777" w:rsidR="00A3529F" w:rsidRDefault="00A3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A4F7CB8"/>
    <w:multiLevelType w:val="hybridMultilevel"/>
    <w:tmpl w:val="29285296"/>
    <w:lvl w:ilvl="0" w:tplc="B8E82992">
      <w:start w:val="974"/>
      <w:numFmt w:val="bullet"/>
      <w:lvlText w:val=""/>
      <w:lvlJc w:val="left"/>
      <w:pPr>
        <w:ind w:left="2355" w:hanging="360"/>
      </w:pPr>
      <w:rPr>
        <w:rFonts w:ascii="Symbol" w:eastAsia="Times New Roman" w:hAnsi="Symbol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 w16cid:durableId="377126825">
    <w:abstractNumId w:val="0"/>
  </w:num>
  <w:num w:numId="2" w16cid:durableId="166057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02521"/>
    <w:rsid w:val="00040B6B"/>
    <w:rsid w:val="00076AC5"/>
    <w:rsid w:val="000B3740"/>
    <w:rsid w:val="000D0627"/>
    <w:rsid w:val="000F6CD5"/>
    <w:rsid w:val="00164740"/>
    <w:rsid w:val="00177BDD"/>
    <w:rsid w:val="001815B3"/>
    <w:rsid w:val="001A0E8D"/>
    <w:rsid w:val="001C3A67"/>
    <w:rsid w:val="002343B1"/>
    <w:rsid w:val="00292583"/>
    <w:rsid w:val="002E3B54"/>
    <w:rsid w:val="00356399"/>
    <w:rsid w:val="003829F7"/>
    <w:rsid w:val="003A4EC6"/>
    <w:rsid w:val="003C1D55"/>
    <w:rsid w:val="003E3828"/>
    <w:rsid w:val="003F208B"/>
    <w:rsid w:val="003F6A8D"/>
    <w:rsid w:val="00473DBC"/>
    <w:rsid w:val="00475194"/>
    <w:rsid w:val="0047602C"/>
    <w:rsid w:val="00497782"/>
    <w:rsid w:val="004D5099"/>
    <w:rsid w:val="00536CA5"/>
    <w:rsid w:val="00547D1E"/>
    <w:rsid w:val="00553749"/>
    <w:rsid w:val="005C3F5B"/>
    <w:rsid w:val="005F33C8"/>
    <w:rsid w:val="00602C6D"/>
    <w:rsid w:val="006A3AE1"/>
    <w:rsid w:val="006A78C9"/>
    <w:rsid w:val="006C04D0"/>
    <w:rsid w:val="006E58BB"/>
    <w:rsid w:val="00707062"/>
    <w:rsid w:val="00772C3C"/>
    <w:rsid w:val="007A49A9"/>
    <w:rsid w:val="007B0C2D"/>
    <w:rsid w:val="007C5DC3"/>
    <w:rsid w:val="007E013A"/>
    <w:rsid w:val="007F43F7"/>
    <w:rsid w:val="007F5606"/>
    <w:rsid w:val="00803AE7"/>
    <w:rsid w:val="00846C12"/>
    <w:rsid w:val="00873FF7"/>
    <w:rsid w:val="00884C34"/>
    <w:rsid w:val="008D07AF"/>
    <w:rsid w:val="00985B9C"/>
    <w:rsid w:val="009D7DA3"/>
    <w:rsid w:val="009E6C3B"/>
    <w:rsid w:val="009F2ABE"/>
    <w:rsid w:val="00A3529F"/>
    <w:rsid w:val="00A43388"/>
    <w:rsid w:val="00A446B7"/>
    <w:rsid w:val="00A77ABD"/>
    <w:rsid w:val="00AA45C9"/>
    <w:rsid w:val="00AB62F6"/>
    <w:rsid w:val="00AD65C2"/>
    <w:rsid w:val="00AF0D47"/>
    <w:rsid w:val="00B15245"/>
    <w:rsid w:val="00B24C39"/>
    <w:rsid w:val="00B422ED"/>
    <w:rsid w:val="00B51F94"/>
    <w:rsid w:val="00BA1AFB"/>
    <w:rsid w:val="00BB227B"/>
    <w:rsid w:val="00BC74CB"/>
    <w:rsid w:val="00BE54B8"/>
    <w:rsid w:val="00C003B4"/>
    <w:rsid w:val="00C114BD"/>
    <w:rsid w:val="00C23BB0"/>
    <w:rsid w:val="00C35E2D"/>
    <w:rsid w:val="00C44F15"/>
    <w:rsid w:val="00C7589C"/>
    <w:rsid w:val="00CC4FB1"/>
    <w:rsid w:val="00CD4AF8"/>
    <w:rsid w:val="00CE586F"/>
    <w:rsid w:val="00CE6A4F"/>
    <w:rsid w:val="00CF32F0"/>
    <w:rsid w:val="00D10EC2"/>
    <w:rsid w:val="00D155A7"/>
    <w:rsid w:val="00D41294"/>
    <w:rsid w:val="00D92B84"/>
    <w:rsid w:val="00DA570F"/>
    <w:rsid w:val="00DC2ED7"/>
    <w:rsid w:val="00DC66B5"/>
    <w:rsid w:val="00DD017A"/>
    <w:rsid w:val="00E57A65"/>
    <w:rsid w:val="00F0703A"/>
    <w:rsid w:val="00F35D24"/>
    <w:rsid w:val="00F4537A"/>
    <w:rsid w:val="00FA07FC"/>
    <w:rsid w:val="00FC1701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FB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1609-9A02-49AA-867B-E501FF3A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13</cp:revision>
  <cp:lastPrinted>2022-06-07T11:58:00Z</cp:lastPrinted>
  <dcterms:created xsi:type="dcterms:W3CDTF">2022-06-07T11:51:00Z</dcterms:created>
  <dcterms:modified xsi:type="dcterms:W3CDTF">2022-06-07T11:58:00Z</dcterms:modified>
</cp:coreProperties>
</file>