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53B66047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0509F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70509F">
              <w:rPr>
                <w:rFonts w:ascii="Trebuchet MS" w:hAnsi="Trebuchet MS" w:cs="Trebuchet MS"/>
                <w:b/>
                <w:sz w:val="28"/>
                <w:szCs w:val="28"/>
              </w:rPr>
              <w:t xml:space="preserve"> terénnych úprav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22A9BE4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70509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71 a 72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 §</w:t>
            </w:r>
            <w:r w:rsidR="0070509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12 a 13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436C5E">
        <w:trPr>
          <w:cantSplit/>
          <w:trHeight w:val="228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4AFC346A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A06FB8">
        <w:rPr>
          <w:rFonts w:ascii="Trebuchet MS" w:hAnsi="Trebuchet MS" w:cs="Trebuchet MS"/>
          <w:b/>
        </w:rPr>
        <w:t>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0509F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8FA0009" w:rsidR="00102BBE" w:rsidRDefault="0070509F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terénnych úpravách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3B353D74" w14:textId="77777777" w:rsidTr="0070509F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138BFEB6" w:rsidR="00102BBE" w:rsidRPr="00436C5E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 xml:space="preserve">Účel </w:t>
            </w:r>
            <w:r w:rsidR="0070509F" w:rsidRPr="00436C5E">
              <w:rPr>
                <w:rFonts w:ascii="Trebuchet MS" w:hAnsi="Trebuchet MS" w:cs="Trebuchet MS"/>
                <w:b/>
                <w:bCs/>
                <w:sz w:val="20"/>
              </w:rPr>
              <w:t>úprav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14:paraId="4F9C0BAC" w14:textId="77777777" w:rsidTr="00BA7375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36C5E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BA7375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0509F" w14:paraId="6A9FA36E" w14:textId="77777777" w:rsidTr="00BA7375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331E84D5" w:rsidR="0070509F" w:rsidRPr="00436C5E" w:rsidRDefault="0070509F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>Termíny úprav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42BF926" w:rsidR="0070509F" w:rsidRDefault="0070509F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terénnych úprav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70509F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509F" w14:paraId="61BE9DAE" w14:textId="77777777" w:rsidTr="00BA7375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70509F" w:rsidRDefault="0070509F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9196A3D" w:rsidR="0070509F" w:rsidRDefault="0070509F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terén</w:t>
            </w:r>
            <w:r w:rsidR="00BA7375">
              <w:rPr>
                <w:rFonts w:ascii="Trebuchet MS" w:hAnsi="Trebuchet MS" w:cs="Trebuchet MS"/>
                <w:sz w:val="18"/>
                <w:szCs w:val="18"/>
              </w:rPr>
              <w:t xml:space="preserve">nych </w:t>
            </w:r>
            <w:r>
              <w:rPr>
                <w:rFonts w:ascii="Trebuchet MS" w:hAnsi="Trebuchet MS" w:cs="Trebuchet MS"/>
                <w:sz w:val="18"/>
                <w:szCs w:val="18"/>
              </w:rPr>
              <w:t>úprav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70509F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76C9EA97" w14:textId="3154BA2A" w:rsidR="0070509F" w:rsidRDefault="0070509F" w:rsidP="00431B40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Základné údaje o terénnych úpravách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0509F" w14:paraId="149ACA71" w14:textId="77777777" w:rsidTr="00436C5E">
        <w:trPr>
          <w:cantSplit/>
          <w:trHeight w:val="1210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A629B5" w14:textId="77777777" w:rsidR="0070509F" w:rsidRDefault="0070509F" w:rsidP="003F0C0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1945317" w14:textId="724EB36B" w:rsidR="00431B40" w:rsidRPr="00E57A65" w:rsidRDefault="00436C5E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br/>
      </w:r>
      <w:r w:rsidR="00431B40"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 w:rsidR="00431B40">
        <w:rPr>
          <w:rFonts w:ascii="Trebuchet MS" w:hAnsi="Trebuchet MS" w:cs="Trebuchet MS"/>
        </w:rPr>
        <w:tab/>
      </w:r>
      <w:r w:rsidR="00431B40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5C2450BE" w14:textId="610C9C0A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70509F">
        <w:rPr>
          <w:rFonts w:ascii="Trebuchet MS" w:hAnsi="Trebuchet MS" w:cs="Trebuchet MS"/>
          <w:b/>
        </w:rPr>
        <w:t xml:space="preserve">terénnych úprav </w:t>
      </w:r>
      <w:r w:rsidRPr="0070509F">
        <w:rPr>
          <w:rFonts w:ascii="Trebuchet MS" w:hAnsi="Trebuchet MS" w:cs="Trebuchet MS"/>
          <w:sz w:val="20"/>
        </w:rPr>
        <w:t>(uviesť zhotoviteľa)</w:t>
      </w:r>
      <w:r>
        <w:rPr>
          <w:rFonts w:ascii="Trebuchet MS" w:hAnsi="Trebuchet MS" w:cs="Trebuchet MS"/>
        </w:rPr>
        <w:t xml:space="preserve">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964D6A1" w14:textId="77777777" w:rsidR="0070509F" w:rsidRDefault="0070509F" w:rsidP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7D762FFE" w:rsidR="00102BBE" w:rsidRDefault="0070509F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Označenie pozemkov podľa katastra nehnuteľností, na ktorých sa majú terénne úpravy vykonať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3A5C51B5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6FF86C4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</w:t>
      </w:r>
      <w:r w:rsidR="0070509F">
        <w:rPr>
          <w:rFonts w:ascii="Trebuchet MS" w:hAnsi="Trebuchet MS" w:cs="Trebuchet MS"/>
          <w:b/>
          <w:bCs/>
        </w:rPr>
        <w:t>úpravami</w:t>
      </w:r>
      <w:r>
        <w:rPr>
          <w:rFonts w:ascii="Trebuchet MS" w:hAnsi="Trebuchet MS" w:cs="Trebuchet MS"/>
          <w:b/>
          <w:bCs/>
        </w:rPr>
        <w:t xml:space="preserve">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38707DF9" w14:textId="77777777" w:rsidR="002A002C" w:rsidRDefault="002A002C" w:rsidP="00CE6A4F">
      <w:pPr>
        <w:rPr>
          <w:rFonts w:ascii="Trebuchet MS" w:hAnsi="Trebuchet MS" w:cs="Trebuchet MS"/>
          <w:sz w:val="18"/>
          <w:szCs w:val="18"/>
        </w:rPr>
      </w:pPr>
    </w:p>
    <w:p w14:paraId="0E4DFA9A" w14:textId="77777777" w:rsidR="002A002C" w:rsidRDefault="002A002C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24010B88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BA7375">
        <w:rPr>
          <w:rFonts w:ascii="Trebuchet MS" w:hAnsi="Trebuchet MS" w:cs="Trebuchet MS"/>
          <w:sz w:val="14"/>
          <w:szCs w:val="18"/>
        </w:rPr>
        <w:t>..............</w:t>
      </w:r>
      <w:r w:rsidR="00BA7375">
        <w:rPr>
          <w:rFonts w:ascii="Trebuchet MS" w:hAnsi="Trebuchet MS" w:cs="Trebuchet MS"/>
          <w:sz w:val="14"/>
          <w:szCs w:val="18"/>
        </w:rPr>
        <w:t>......</w:t>
      </w:r>
      <w:r w:rsidRPr="00BA7375">
        <w:rPr>
          <w:rFonts w:ascii="Trebuchet MS" w:hAnsi="Trebuchet MS" w:cs="Trebuchet MS"/>
          <w:sz w:val="14"/>
          <w:szCs w:val="18"/>
        </w:rPr>
        <w:t>................</w:t>
      </w:r>
    </w:p>
    <w:p w14:paraId="6080E5C8" w14:textId="093FFE6B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34FD7978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78CB653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CE09AA7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D557E24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14C78F7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F0A54C2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35B019C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A1342E2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6801B00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DC26D0C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9EE7976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4E88CB5E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0150D93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0053E4B4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277A2B88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2A78B5DA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E1894CE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47596801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049DD693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0A93205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21BCA820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487EFF1D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C388716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4B0DD1DA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25315A86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436C5E">
        <w:rPr>
          <w:rFonts w:ascii="Trebuchet MS" w:eastAsia="TimesNewRoman" w:hAnsi="Trebuchet MS"/>
          <w:sz w:val="17"/>
          <w:szCs w:val="17"/>
        </w:rPr>
        <w:t>žiadateľ</w:t>
      </w:r>
      <w:r>
        <w:rPr>
          <w:rFonts w:ascii="Trebuchet MS" w:eastAsia="TimesNewRoman" w:hAnsi="Trebuchet MS"/>
          <w:sz w:val="17"/>
          <w:szCs w:val="17"/>
        </w:rPr>
        <w:t xml:space="preserve"> poverí na vybavenie</w:t>
      </w:r>
      <w:r w:rsidR="003F223B">
        <w:rPr>
          <w:rFonts w:ascii="Trebuchet MS" w:eastAsia="TimesNewRoman" w:hAnsi="Trebuchet MS"/>
          <w:sz w:val="17"/>
          <w:szCs w:val="17"/>
        </w:rPr>
        <w:t xml:space="preserve"> 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0E6C8079" w:rsidR="00796277" w:rsidRPr="00A87854" w:rsidRDefault="000A771A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d</w:t>
      </w:r>
      <w:r w:rsidR="0095191E">
        <w:rPr>
          <w:rFonts w:ascii="Trebuchet MS" w:eastAsia="TimesNewRoman" w:hAnsi="Trebuchet MS"/>
          <w:sz w:val="17"/>
          <w:szCs w:val="17"/>
        </w:rPr>
        <w:t>oklady, ktorými sa preukazuje</w:t>
      </w:r>
      <w:r w:rsidR="00A87854" w:rsidRPr="00A87854">
        <w:rPr>
          <w:rFonts w:ascii="Trebuchet MS" w:eastAsia="TimesNewRoman" w:hAnsi="Trebuchet MS"/>
          <w:sz w:val="17"/>
          <w:szCs w:val="17"/>
        </w:rPr>
        <w:t xml:space="preserve"> vlastnícke alebo iné práv</w:t>
      </w:r>
      <w:r w:rsidR="0095191E">
        <w:rPr>
          <w:rFonts w:ascii="Trebuchet MS" w:eastAsia="TimesNewRoman" w:hAnsi="Trebuchet MS"/>
          <w:sz w:val="17"/>
          <w:szCs w:val="17"/>
        </w:rPr>
        <w:t>o uskutočniť na pozemkoch terénne úpravy.</w:t>
      </w:r>
    </w:p>
    <w:p w14:paraId="3EC3DFDF" w14:textId="762C5A2B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okumentácia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terénnych úprav v 2 vyhotoveniach, ktorá obsahuje:</w:t>
      </w:r>
    </w:p>
    <w:p w14:paraId="5E4294DF" w14:textId="4132C4D6" w:rsid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Údaje o splnení  podmienok územného rozhodnutia alebo iných rozhodnutí nevyhnutných na povolenie terénnych úprav, údaje o predpokladaných účinkoch terénnych úprav na okolie, technický popis postupu a spôsobu prác, údaje o násypných hmotách, o mieste a spôsobe uloženia vyťažených hmôt, o spôsobe ich zh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utňovania a povrchovej úprave </w:t>
      </w:r>
    </w:p>
    <w:p w14:paraId="3FFF2F62" w14:textId="77777777" w:rsid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pásiem a chránených území; podľa povahy a rozsahu terénnych úprav sa pripoja charakteristické rezy objasňu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júce ich výškové usporiadanie</w:t>
      </w:r>
    </w:p>
    <w:p w14:paraId="552161AB" w14:textId="29C9DBBA" w:rsidR="0095191E" w:rsidRP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Vytyčovacie výkresy; ak ide o technicky jednoduché terénne úpravy, postačia geometrické parametre určujúce v situačnom výkrese ich polohové a výškové umiestnenie</w:t>
      </w:r>
    </w:p>
    <w:p w14:paraId="4757F64B" w14:textId="4805E440" w:rsidR="0095191E" w:rsidRDefault="0095191E" w:rsidP="0095191E">
      <w:pPr>
        <w:suppressAutoHyphens w:val="0"/>
        <w:autoSpaceDE w:val="0"/>
        <w:autoSpaceDN w:val="0"/>
        <w:adjustRightInd w:val="0"/>
        <w:spacing w:after="27" w:line="240" w:lineRule="auto"/>
        <w:ind w:left="993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25123DE6" w14:textId="36438818" w:rsidR="0095191E" w:rsidRPr="0095191E" w:rsidRDefault="0095191E" w:rsidP="0095191E">
      <w:pPr>
        <w:pStyle w:val="Odsekzoznamu"/>
        <w:spacing w:after="0"/>
        <w:ind w:left="709"/>
        <w:rPr>
          <w:rFonts w:ascii="Trebuchet MS" w:eastAsia="TimesNewRoman" w:hAnsi="Trebuchet MS"/>
          <w:sz w:val="17"/>
          <w:szCs w:val="17"/>
        </w:rPr>
      </w:pPr>
      <w:r w:rsidRPr="0095191E">
        <w:rPr>
          <w:rFonts w:ascii="Trebuchet MS" w:eastAsia="TimesNewRoman" w:hAnsi="Trebuchet MS"/>
          <w:sz w:val="17"/>
          <w:szCs w:val="17"/>
        </w:rPr>
        <w:t>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 w14:paraId="02BDD7A1" w14:textId="77777777" w:rsidR="0095191E" w:rsidRDefault="0095191E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54A590A5" w14:textId="7D30D678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r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ozhodnutia, stanoviská, vyjadrenia, súhlasy, posúdenia alebo iné opatrenia dotknutých orgánov štátnej správy a obce </w:t>
      </w:r>
    </w:p>
    <w:p w14:paraId="2D757B61" w14:textId="139426F5" w:rsidR="00796277" w:rsidRDefault="00796277" w:rsidP="0095191E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oklady o rokovaniach s účastníkmi konania, ak sa konali pred podaním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0F0B13E1" w14:textId="6D989C8C" w:rsidR="00796277" w:rsidRDefault="0095191E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ú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zemné rozhodnutie, ak ho vydal iný orgán než stavebný úrad príslušný na povolenie terénnych úprav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4321C3C3" w:rsidR="00796277" w:rsidRDefault="0095191E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A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k ide o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 terénne úpravy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uskutočňovan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é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svojpomocne, vyhlásenie stavebného dozoru alebo kvalifikovanej osoby, že bude zabezpečovať odborné vedenie uskutočňovania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terénnych uprav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</w:p>
    <w:p w14:paraId="626805DD" w14:textId="41A51050" w:rsidR="00796277" w:rsidRDefault="0095191E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ab/>
        <w:t>d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BB5D63C" w14:textId="76BBC911" w:rsidR="00796277" w:rsidRDefault="00796277" w:rsidP="00796277">
      <w:pPr>
        <w:spacing w:after="0"/>
        <w:ind w:left="709" w:hanging="425"/>
        <w:rPr>
          <w:rFonts w:ascii="Trebuchet MS" w:hAnsi="Trebuchet MS" w:cs="Trebuchet MS"/>
          <w:b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color w:val="000000"/>
          <w:sz w:val="17"/>
          <w:szCs w:val="17"/>
          <w:lang w:eastAsia="sk-SK"/>
        </w:rPr>
        <w:t>p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oložka 62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a) 3.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Žiadosť o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 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povolenie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 terénnych úprav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pre právnickú osobu v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o výške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 ...... 100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€ </w:t>
      </w:r>
    </w:p>
    <w:p w14:paraId="10B2EECB" w14:textId="7CE61566" w:rsidR="000E1F62" w:rsidRDefault="0095191E" w:rsidP="00B15245">
      <w:pPr>
        <w:spacing w:after="0"/>
        <w:ind w:left="568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položka 62 a) 3. Žiadosť o povolenie terénnych úprav pre fyzickú osobu vo výške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.......... 20 €</w:t>
      </w:r>
    </w:p>
    <w:p w14:paraId="74B061A4" w14:textId="77777777" w:rsidR="00D75B6A" w:rsidRDefault="00D75B6A" w:rsidP="0024012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1936B9A" w14:textId="44A7CEAB" w:rsidR="0024012B" w:rsidRPr="00F40D59" w:rsidRDefault="0024012B" w:rsidP="0024012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56783F96" w14:textId="49BB3F0D" w:rsidR="00D75B6A" w:rsidRDefault="00D75B6A" w:rsidP="00D75B6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A953B6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21CFF269" w14:textId="77777777" w:rsidR="0024012B" w:rsidRPr="00743D38" w:rsidRDefault="0024012B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24012B" w:rsidRPr="00743D38" w:rsidSect="00436C5E">
      <w:footerReference w:type="default" r:id="rId9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97D964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BA7375">
      <w:rPr>
        <w:rFonts w:ascii="Trebuchet MS" w:hAnsi="Trebuchet MS" w:cs="Trebuchet MS"/>
        <w:sz w:val="16"/>
        <w:szCs w:val="16"/>
      </w:rPr>
      <w:t>4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0509F">
      <w:rPr>
        <w:rFonts w:ascii="Trebuchet MS" w:hAnsi="Trebuchet MS" w:cs="Trebuchet MS"/>
        <w:sz w:val="16"/>
        <w:szCs w:val="16"/>
      </w:rPr>
      <w:t> povolenie terénnych úprav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29331E6"/>
    <w:multiLevelType w:val="hybridMultilevel"/>
    <w:tmpl w:val="DE96E2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802980">
    <w:abstractNumId w:val="1"/>
  </w:num>
  <w:num w:numId="2" w16cid:durableId="1436439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481670">
    <w:abstractNumId w:val="4"/>
  </w:num>
  <w:num w:numId="4" w16cid:durableId="165169039">
    <w:abstractNumId w:val="3"/>
  </w:num>
  <w:num w:numId="5" w16cid:durableId="1383140351">
    <w:abstractNumId w:val="0"/>
  </w:num>
  <w:num w:numId="6" w16cid:durableId="4977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A771A"/>
    <w:rsid w:val="000E1F62"/>
    <w:rsid w:val="000F6C26"/>
    <w:rsid w:val="00102BBE"/>
    <w:rsid w:val="00145E9E"/>
    <w:rsid w:val="00210160"/>
    <w:rsid w:val="0024012B"/>
    <w:rsid w:val="002A002C"/>
    <w:rsid w:val="003F208B"/>
    <w:rsid w:val="003F223B"/>
    <w:rsid w:val="00431B40"/>
    <w:rsid w:val="00436C5E"/>
    <w:rsid w:val="00573E1B"/>
    <w:rsid w:val="006A3AE1"/>
    <w:rsid w:val="0070509F"/>
    <w:rsid w:val="00707062"/>
    <w:rsid w:val="00743D38"/>
    <w:rsid w:val="00796277"/>
    <w:rsid w:val="007B0C2D"/>
    <w:rsid w:val="007B78E9"/>
    <w:rsid w:val="00867316"/>
    <w:rsid w:val="0095191E"/>
    <w:rsid w:val="00A06FB8"/>
    <w:rsid w:val="00A87854"/>
    <w:rsid w:val="00A953B6"/>
    <w:rsid w:val="00AD2263"/>
    <w:rsid w:val="00B15245"/>
    <w:rsid w:val="00B468C8"/>
    <w:rsid w:val="00BA7375"/>
    <w:rsid w:val="00C00DA6"/>
    <w:rsid w:val="00C87C40"/>
    <w:rsid w:val="00CD4AF8"/>
    <w:rsid w:val="00CE6A4F"/>
    <w:rsid w:val="00D75B6A"/>
    <w:rsid w:val="00E11B7F"/>
    <w:rsid w:val="00F544AD"/>
    <w:rsid w:val="00FE22D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1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5E0B-625C-4119-ADF0-57B5B54B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13</cp:revision>
  <cp:lastPrinted>2022-06-24T06:22:00Z</cp:lastPrinted>
  <dcterms:created xsi:type="dcterms:W3CDTF">2018-11-09T10:20:00Z</dcterms:created>
  <dcterms:modified xsi:type="dcterms:W3CDTF">2022-06-24T06:23:00Z</dcterms:modified>
</cp:coreProperties>
</file>