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9327AF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7AF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9327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67153E05" w:rsidR="00F44AC2" w:rsidRPr="009327AF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7AF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9327A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465A94">
        <w:rPr>
          <w:rFonts w:asciiTheme="minorHAnsi" w:hAnsiTheme="minorHAnsi" w:cstheme="minorHAnsi"/>
          <w:sz w:val="22"/>
          <w:szCs w:val="22"/>
        </w:rPr>
        <w:t>..........................</w:t>
      </w:r>
      <w:r w:rsidRPr="009327AF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9327AF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7AF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9327A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 </w:t>
      </w:r>
      <w:r w:rsidRPr="009327AF">
        <w:rPr>
          <w:rFonts w:asciiTheme="minorHAnsi" w:hAnsiTheme="minorHAnsi" w:cstheme="minorHAnsi"/>
          <w:sz w:val="22"/>
          <w:szCs w:val="22"/>
        </w:rPr>
        <w:tab/>
      </w:r>
      <w:r w:rsidRPr="009327A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9327A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090499ED" w14:textId="1091C2E9" w:rsidR="00601F11" w:rsidRPr="009327AF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Pr="009327AF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9327AF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 w:rsidRPr="009327AF">
        <w:rPr>
          <w:rFonts w:asciiTheme="minorHAnsi" w:hAnsiTheme="minorHAnsi" w:cstheme="minorHAnsi"/>
          <w:b/>
          <w:sz w:val="22"/>
          <w:szCs w:val="22"/>
        </w:rPr>
        <w:t>:</w:t>
      </w:r>
      <w:r w:rsidRPr="009327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27A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</w:p>
    <w:p w14:paraId="4768876F" w14:textId="2A3CEB5B" w:rsidR="00F44AC2" w:rsidRPr="009327AF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327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9327AF">
        <w:rPr>
          <w:rFonts w:asciiTheme="minorHAnsi" w:hAnsiTheme="minorHAnsi" w:cstheme="minorHAnsi"/>
          <w:sz w:val="22"/>
          <w:szCs w:val="22"/>
        </w:rPr>
        <w:tab/>
        <w:t>IČO: .........................................</w:t>
      </w:r>
    </w:p>
    <w:p w14:paraId="296C8D00" w14:textId="1D1FDE9E" w:rsidR="00F01B60" w:rsidRPr="009327AF" w:rsidRDefault="00F01B60" w:rsidP="000506D6">
      <w:pPr>
        <w:pStyle w:val="Standard"/>
        <w:tabs>
          <w:tab w:val="left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Cs/>
          <w:sz w:val="22"/>
          <w:szCs w:val="22"/>
        </w:rPr>
        <w:t>Čistá mzda za posledný mesiac:</w:t>
      </w:r>
      <w:r w:rsidRPr="009327AF">
        <w:rPr>
          <w:rFonts w:asciiTheme="minorHAnsi" w:hAnsiTheme="minorHAnsi" w:cstheme="minorHAnsi"/>
          <w:bCs/>
          <w:sz w:val="22"/>
          <w:szCs w:val="22"/>
        </w:rPr>
        <w:tab/>
        <w:t>.............................. €</w:t>
      </w:r>
    </w:p>
    <w:p w14:paraId="2FB2E9B5" w14:textId="378184E5" w:rsidR="00F01B60" w:rsidRPr="009327AF" w:rsidRDefault="00F01B60" w:rsidP="000506D6">
      <w:pPr>
        <w:pStyle w:val="Standard"/>
        <w:tabs>
          <w:tab w:val="left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Cs/>
          <w:sz w:val="22"/>
          <w:szCs w:val="22"/>
        </w:rPr>
        <w:t>Priemerná čistá mzda za posledných 6 mesiacov:</w:t>
      </w:r>
      <w:r w:rsidR="000506D6" w:rsidRPr="009327AF">
        <w:rPr>
          <w:rFonts w:asciiTheme="minorHAnsi" w:hAnsiTheme="minorHAnsi" w:cstheme="minorHAnsi"/>
          <w:bCs/>
          <w:sz w:val="22"/>
          <w:szCs w:val="22"/>
        </w:rPr>
        <w:tab/>
        <w:t>.............................. €</w:t>
      </w:r>
    </w:p>
    <w:p w14:paraId="0743AC68" w14:textId="7C171F35" w:rsidR="000506D6" w:rsidRPr="009327AF" w:rsidRDefault="00F01B60" w:rsidP="00F01B60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Cs/>
          <w:sz w:val="22"/>
          <w:szCs w:val="22"/>
        </w:rPr>
        <w:t>Pracovný pomer trvá od ...........</w:t>
      </w:r>
      <w:r w:rsidR="00947CE4" w:rsidRPr="009327AF">
        <w:rPr>
          <w:rFonts w:asciiTheme="minorHAnsi" w:hAnsiTheme="minorHAnsi" w:cstheme="minorHAnsi"/>
          <w:bCs/>
          <w:sz w:val="22"/>
          <w:szCs w:val="22"/>
        </w:rPr>
        <w:t>.....</w:t>
      </w:r>
      <w:r w:rsidRPr="009327AF">
        <w:rPr>
          <w:rFonts w:asciiTheme="minorHAnsi" w:hAnsiTheme="minorHAnsi" w:cstheme="minorHAnsi"/>
          <w:bCs/>
          <w:sz w:val="22"/>
          <w:szCs w:val="22"/>
        </w:rPr>
        <w:t xml:space="preserve">......... do </w:t>
      </w:r>
      <w:r w:rsidR="000506D6" w:rsidRPr="009327AF">
        <w:rPr>
          <w:rFonts w:asciiTheme="minorHAnsi" w:hAnsiTheme="minorHAnsi" w:cstheme="minorHAnsi"/>
          <w:bCs/>
          <w:sz w:val="22"/>
          <w:szCs w:val="22"/>
        </w:rPr>
        <w:t>...........</w:t>
      </w:r>
      <w:r w:rsidR="00947CE4" w:rsidRPr="009327AF">
        <w:rPr>
          <w:rFonts w:asciiTheme="minorHAnsi" w:hAnsiTheme="minorHAnsi" w:cstheme="minorHAnsi"/>
          <w:bCs/>
          <w:sz w:val="22"/>
          <w:szCs w:val="22"/>
        </w:rPr>
        <w:t>.....</w:t>
      </w:r>
      <w:r w:rsidR="000506D6" w:rsidRPr="009327AF">
        <w:rPr>
          <w:rFonts w:asciiTheme="minorHAnsi" w:hAnsiTheme="minorHAnsi" w:cstheme="minorHAnsi"/>
          <w:bCs/>
          <w:sz w:val="22"/>
          <w:szCs w:val="22"/>
        </w:rPr>
        <w:t>.........</w:t>
      </w:r>
      <w:r w:rsidRPr="009327A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EE1C01" w14:textId="77777777" w:rsidR="000506D6" w:rsidRDefault="000506D6" w:rsidP="000506D6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7AF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 w:rsidRPr="009327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7A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9327AF">
        <w:rPr>
          <w:rFonts w:asciiTheme="minorHAnsi" w:hAnsiTheme="minorHAnsi" w:cstheme="minorHAnsi"/>
          <w:sz w:val="22"/>
          <w:szCs w:val="22"/>
        </w:rPr>
        <w:tab/>
        <w:t>je*</w:t>
      </w:r>
      <w:r w:rsidRPr="009327A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7A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9327AF">
        <w:rPr>
          <w:rFonts w:asciiTheme="minorHAnsi" w:hAnsiTheme="minorHAnsi" w:cstheme="minorHAnsi"/>
          <w:sz w:val="22"/>
          <w:szCs w:val="22"/>
        </w:rPr>
        <w:tab/>
        <w:t>nie</w:t>
      </w:r>
      <w:r w:rsidRPr="009327AF">
        <w:rPr>
          <w:rFonts w:asciiTheme="minorHAnsi" w:hAnsiTheme="minorHAnsi" w:cstheme="minorHAnsi"/>
          <w:bCs/>
          <w:sz w:val="22"/>
          <w:szCs w:val="22"/>
        </w:rPr>
        <w:t xml:space="preserve"> je*</w:t>
      </w:r>
      <w:r w:rsidRPr="009327AF">
        <w:rPr>
          <w:rFonts w:asciiTheme="minorHAnsi" w:hAnsiTheme="minorHAnsi" w:cstheme="minorHAnsi"/>
          <w:bCs/>
          <w:sz w:val="22"/>
          <w:szCs w:val="22"/>
        </w:rPr>
        <w:tab/>
        <w:t>v skúšobnej alebo vo výpovednej lehote.</w:t>
      </w:r>
    </w:p>
    <w:p w14:paraId="39B5241C" w14:textId="77777777" w:rsidR="000506D6" w:rsidRPr="00725195" w:rsidRDefault="000506D6" w:rsidP="000506D6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25195">
        <w:rPr>
          <w:rFonts w:asciiTheme="minorHAnsi" w:hAnsiTheme="minorHAnsi" w:cstheme="minorHAnsi"/>
          <w:sz w:val="22"/>
          <w:szCs w:val="22"/>
        </w:rPr>
        <w:t>(*</w:t>
      </w:r>
      <w:proofErr w:type="spellStart"/>
      <w:r w:rsidRPr="00725195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725195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15CBC86B" w14:textId="77777777" w:rsidR="009327AF" w:rsidRDefault="009327AF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128AFDA" w14:textId="77777777" w:rsidR="009327AF" w:rsidRDefault="009327AF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880D47" w14:textId="45D46B64" w:rsidR="000506D6" w:rsidRDefault="000506D6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61C8DDF3" w14:textId="77777777" w:rsidR="000506D6" w:rsidRPr="00AB2A9F" w:rsidRDefault="000506D6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F7A34B" w14:textId="77777777" w:rsidR="000506D6" w:rsidRPr="00AB2A9F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440634A" w14:textId="77777777" w:rsidR="000506D6" w:rsidRPr="009327AF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327AF">
        <w:rPr>
          <w:rFonts w:asciiTheme="minorHAnsi" w:hAnsiTheme="minorHAnsi" w:cstheme="minorHAnsi"/>
          <w:sz w:val="22"/>
          <w:szCs w:val="22"/>
        </w:rPr>
        <w:t>pečiatka zamestnávateľa</w:t>
      </w:r>
    </w:p>
    <w:p w14:paraId="752DEF36" w14:textId="77777777" w:rsidR="000506D6" w:rsidRPr="00AB2A9F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27AF">
        <w:rPr>
          <w:rFonts w:asciiTheme="minorHAnsi" w:hAnsiTheme="minorHAnsi" w:cstheme="minorHAnsi"/>
          <w:sz w:val="22"/>
          <w:szCs w:val="22"/>
        </w:rPr>
        <w:tab/>
        <w:t>a podpis zodpovedného pracovníka</w:t>
      </w:r>
    </w:p>
    <w:p w14:paraId="7E3EE8F1" w14:textId="77777777" w:rsidR="000506D6" w:rsidRDefault="000506D6" w:rsidP="000506D6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9B81D0" w14:textId="2714BC34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184D7DA" w14:textId="4059B28B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C234AFF" w14:textId="010103F0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F00C5DD" w14:textId="7BB3612F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BA452BB" w14:textId="5A069B89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A89BB2C" w14:textId="20DE701C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07FB5F2" w14:textId="0E73BB3E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8E2E117" w14:textId="02E1DF3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E3DDD43" w14:textId="165E0C5E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10D1F08" w14:textId="5F6C482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819D11F" w14:textId="717865E1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2E95DDA" w14:textId="3DC24A70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1AE8726" w14:textId="77777777" w:rsidR="00947CE4" w:rsidRPr="000506D6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3CFDB36" w14:textId="770BC00A" w:rsidR="000506D6" w:rsidRPr="00947CE4" w:rsidRDefault="000506D6" w:rsidP="00947CE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47CE4">
        <w:rPr>
          <w:rFonts w:asciiTheme="minorHAnsi" w:hAnsiTheme="minorHAnsi" w:cstheme="minorHAnsi"/>
          <w:b/>
          <w:bCs/>
          <w:sz w:val="36"/>
          <w:szCs w:val="36"/>
        </w:rPr>
        <w:t>ÚRAD PRÁCE, SOCIÁLNYCH VECÍ A</w:t>
      </w:r>
      <w:r w:rsidR="00947C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947CE4">
        <w:rPr>
          <w:rFonts w:asciiTheme="minorHAnsi" w:hAnsiTheme="minorHAnsi" w:cstheme="minorHAnsi"/>
          <w:b/>
          <w:bCs/>
          <w:sz w:val="36"/>
          <w:szCs w:val="36"/>
        </w:rPr>
        <w:t>RODINY</w:t>
      </w:r>
    </w:p>
    <w:p w14:paraId="61A4A53D" w14:textId="77777777" w:rsidR="000506D6" w:rsidRPr="00947CE4" w:rsidRDefault="000506D6" w:rsidP="00947CE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7CE4">
        <w:rPr>
          <w:rFonts w:asciiTheme="minorHAnsi" w:hAnsiTheme="minorHAnsi" w:cstheme="minorHAnsi"/>
          <w:b/>
          <w:bCs/>
          <w:sz w:val="28"/>
          <w:szCs w:val="28"/>
        </w:rPr>
        <w:t>Odbor sociálnych vecí</w:t>
      </w:r>
    </w:p>
    <w:p w14:paraId="31CB58E0" w14:textId="3B74107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EA96386" w14:textId="77777777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4640C26" w14:textId="2EDB0F93" w:rsidR="000506D6" w:rsidRPr="00725195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25195">
        <w:rPr>
          <w:rFonts w:asciiTheme="minorHAnsi" w:hAnsiTheme="minorHAnsi" w:cstheme="minorHAnsi"/>
          <w:b/>
          <w:bCs/>
          <w:sz w:val="22"/>
          <w:szCs w:val="22"/>
        </w:rPr>
        <w:t>Horemenovaný</w:t>
      </w:r>
      <w:proofErr w:type="spellEnd"/>
      <w:r w:rsidR="00725195" w:rsidRPr="00725195">
        <w:rPr>
          <w:rFonts w:asciiTheme="minorHAnsi" w:hAnsiTheme="minorHAnsi" w:cstheme="minorHAnsi"/>
          <w:b/>
          <w:bCs/>
          <w:sz w:val="22"/>
          <w:szCs w:val="22"/>
        </w:rPr>
        <w:t>/á</w:t>
      </w:r>
      <w:r w:rsidRPr="00725195">
        <w:rPr>
          <w:rFonts w:asciiTheme="minorHAnsi" w:hAnsiTheme="minorHAnsi" w:cstheme="minorHAnsi"/>
          <w:b/>
          <w:bCs/>
          <w:sz w:val="22"/>
          <w:szCs w:val="22"/>
        </w:rPr>
        <w:t xml:space="preserve"> poberá dávky a</w:t>
      </w:r>
      <w:r w:rsidR="00947CE4" w:rsidRPr="0072519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25195">
        <w:rPr>
          <w:rFonts w:asciiTheme="minorHAnsi" w:hAnsiTheme="minorHAnsi" w:cstheme="minorHAnsi"/>
          <w:b/>
          <w:bCs/>
          <w:sz w:val="22"/>
          <w:szCs w:val="22"/>
        </w:rPr>
        <w:t>príspevky:</w:t>
      </w:r>
    </w:p>
    <w:p w14:paraId="0D32D25E" w14:textId="03D82858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690757D" w14:textId="3EF7F4C2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97580BB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71BD1B57" w14:textId="2B8DFDB5" w:rsidR="000506D6" w:rsidRPr="000506D6" w:rsidRDefault="00947CE4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0506D6" w:rsidRPr="000506D6">
        <w:rPr>
          <w:rFonts w:asciiTheme="minorHAnsi" w:hAnsiTheme="minorHAnsi" w:cstheme="minorHAnsi"/>
          <w:sz w:val="22"/>
          <w:szCs w:val="22"/>
        </w:rPr>
        <w:t>hmotnej núdzi spolu: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€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0506D6" w:rsidRPr="000506D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dňa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7ECEC579" w14:textId="35B4135E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 w:rsidR="00947CE4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5D7AB050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6CAC28E" w14:textId="667EE1B9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2CA65358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3B320585" w14:textId="14D1F19F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Rodičovský príspevok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090A8514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28A26A6E" w14:textId="3BD85FFF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6E7A036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9D9B6C1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6CFC87AB" w14:textId="1C8210FF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Prídavok na dieťa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EED8DF4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61D7EC1F" w14:textId="2EFA2B02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E50BB13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5C546039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367963FC" w14:textId="36F52F8D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Príspevok za opatrovania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69FD8DDD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0AD27E86" w14:textId="6141DAF2" w:rsidR="000506D6" w:rsidRPr="000506D6" w:rsidRDefault="000506D6" w:rsidP="005656FD">
      <w:pPr>
        <w:pStyle w:val="Standard"/>
        <w:tabs>
          <w:tab w:val="left" w:pos="2977"/>
          <w:tab w:val="left" w:pos="4253"/>
          <w:tab w:val="left" w:pos="4678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84C840A" w14:textId="0A25AF75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2C8D007" w14:textId="4CE1830B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26D296C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A7257AA" w14:textId="77777777" w:rsidR="000506D6" w:rsidRPr="005656FD" w:rsidRDefault="000506D6" w:rsidP="005656FD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56FD">
        <w:rPr>
          <w:rFonts w:asciiTheme="minorHAnsi" w:hAnsiTheme="minorHAnsi" w:cstheme="minorHAnsi"/>
          <w:b/>
          <w:bCs/>
          <w:sz w:val="28"/>
          <w:szCs w:val="28"/>
        </w:rPr>
        <w:t>Odbor služieb zamestnanosti</w:t>
      </w:r>
    </w:p>
    <w:p w14:paraId="4F99DB0A" w14:textId="735BFCE5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B01C8B7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C74F702" w14:textId="79697AD6" w:rsidR="000506D6" w:rsidRPr="00725195" w:rsidRDefault="000506D6" w:rsidP="005656FD">
      <w:pPr>
        <w:pStyle w:val="Standard"/>
        <w:tabs>
          <w:tab w:val="center" w:pos="6663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25195">
        <w:rPr>
          <w:rFonts w:asciiTheme="minorHAnsi" w:hAnsiTheme="minorHAnsi" w:cstheme="minorHAnsi"/>
          <w:b/>
          <w:bCs/>
          <w:sz w:val="22"/>
          <w:szCs w:val="22"/>
        </w:rPr>
        <w:t>Horemenovaný</w:t>
      </w:r>
      <w:proofErr w:type="spellEnd"/>
      <w:r w:rsidR="00725195" w:rsidRPr="00725195">
        <w:rPr>
          <w:rFonts w:asciiTheme="minorHAnsi" w:hAnsiTheme="minorHAnsi" w:cstheme="minorHAnsi"/>
          <w:b/>
          <w:bCs/>
          <w:sz w:val="22"/>
          <w:szCs w:val="22"/>
        </w:rPr>
        <w:t>/á</w:t>
      </w:r>
      <w:r w:rsidRPr="00725195">
        <w:rPr>
          <w:rFonts w:asciiTheme="minorHAnsi" w:hAnsiTheme="minorHAnsi" w:cstheme="minorHAnsi"/>
          <w:b/>
          <w:bCs/>
          <w:sz w:val="22"/>
          <w:szCs w:val="22"/>
        </w:rPr>
        <w:t xml:space="preserve"> je:</w:t>
      </w:r>
    </w:p>
    <w:p w14:paraId="0E34E28B" w14:textId="040B3AFE" w:rsidR="000506D6" w:rsidRPr="000506D6" w:rsidRDefault="000506D6" w:rsidP="00B86583">
      <w:pPr>
        <w:pStyle w:val="Standard"/>
        <w:numPr>
          <w:ilvl w:val="0"/>
          <w:numId w:val="16"/>
        </w:numPr>
        <w:tabs>
          <w:tab w:val="left" w:pos="510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vedený</w:t>
      </w:r>
      <w:r w:rsidR="00725195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v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evidencii uchádzačov o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zamestnanie od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1DE3A7AB" w14:textId="77777777" w:rsidR="000506D6" w:rsidRPr="000506D6" w:rsidRDefault="000506D6" w:rsidP="005656FD">
      <w:pPr>
        <w:pStyle w:val="Standard"/>
        <w:tabs>
          <w:tab w:val="center" w:pos="6663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1A4154D" w14:textId="1D90CBF2" w:rsidR="000506D6" w:rsidRPr="000506D6" w:rsidRDefault="000506D6" w:rsidP="00B86583">
      <w:pPr>
        <w:pStyle w:val="Standard"/>
        <w:numPr>
          <w:ilvl w:val="0"/>
          <w:numId w:val="16"/>
        </w:numPr>
        <w:tabs>
          <w:tab w:val="left" w:pos="3119"/>
          <w:tab w:val="left" w:pos="510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nie je vedený</w:t>
      </w:r>
      <w:r w:rsidR="00725195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v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evidencii od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z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dôvodu .......................................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>..........</w:t>
      </w:r>
      <w:r w:rsidRPr="000506D6">
        <w:rPr>
          <w:rFonts w:asciiTheme="minorHAnsi" w:hAnsiTheme="minorHAnsi" w:cstheme="minorHAnsi"/>
          <w:sz w:val="22"/>
          <w:szCs w:val="22"/>
        </w:rPr>
        <w:t>......</w:t>
      </w:r>
    </w:p>
    <w:p w14:paraId="4ED1FE11" w14:textId="18EC1DAF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90CBCDF" w14:textId="11177BE9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28B6AA07" w14:textId="30DAC158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3380DC9" w14:textId="2875A712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0D477B3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2A5A16B" w14:textId="77777777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72E354D" w14:textId="5BBFB7F2" w:rsidR="000506D6" w:rsidRPr="000506D6" w:rsidRDefault="00725195" w:rsidP="00B86583">
      <w:pPr>
        <w:pStyle w:val="Standard"/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506D6" w:rsidRPr="000506D6">
        <w:rPr>
          <w:rFonts w:asciiTheme="minorHAnsi" w:hAnsiTheme="minorHAnsi" w:cstheme="minorHAnsi"/>
          <w:sz w:val="22"/>
          <w:szCs w:val="22"/>
        </w:rPr>
        <w:t>ňa ...................................................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>.....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74DA7F2" w14:textId="63A52EAD" w:rsidR="004F749B" w:rsidRDefault="000506D6" w:rsidP="00B86583">
      <w:pPr>
        <w:pStyle w:val="Standard"/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 w:rsidR="00B86583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CECBDF" w14:textId="0E700A4C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F9B495" w14:textId="77777777" w:rsidR="00C15D84" w:rsidRDefault="00C15D84" w:rsidP="00C15D8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5D84">
        <w:rPr>
          <w:rFonts w:asciiTheme="minorHAnsi" w:hAnsiTheme="minorHAnsi" w:cstheme="minorHAnsi"/>
          <w:b/>
          <w:bCs/>
          <w:sz w:val="28"/>
          <w:szCs w:val="28"/>
        </w:rPr>
        <w:t>Príjem žiadateľa a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C15D84">
        <w:rPr>
          <w:rFonts w:asciiTheme="minorHAnsi" w:hAnsiTheme="minorHAnsi" w:cstheme="minorHAnsi"/>
          <w:b/>
          <w:bCs/>
          <w:sz w:val="28"/>
          <w:szCs w:val="28"/>
        </w:rPr>
        <w:t xml:space="preserve">spoločne posudzovaných osôb </w:t>
      </w:r>
    </w:p>
    <w:p w14:paraId="32563851" w14:textId="58D0720A" w:rsidR="00C15D84" w:rsidRDefault="00C15D84" w:rsidP="00C15D8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15D84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C15D84">
        <w:rPr>
          <w:rFonts w:asciiTheme="minorHAnsi" w:hAnsiTheme="minorHAnsi" w:cstheme="minorHAnsi"/>
          <w:b/>
          <w:bCs/>
          <w:sz w:val="28"/>
          <w:szCs w:val="28"/>
        </w:rPr>
        <w:t>nájomný byt na Internátnej 12, B</w:t>
      </w:r>
      <w:r w:rsidR="00E008AC">
        <w:rPr>
          <w:rFonts w:asciiTheme="minorHAnsi" w:hAnsiTheme="minorHAnsi" w:cstheme="minorHAnsi"/>
          <w:b/>
          <w:bCs/>
          <w:sz w:val="28"/>
          <w:szCs w:val="28"/>
        </w:rPr>
        <w:t xml:space="preserve">anská </w:t>
      </w:r>
      <w:r w:rsidRPr="00C15D84">
        <w:rPr>
          <w:rFonts w:asciiTheme="minorHAnsi" w:hAnsiTheme="minorHAnsi" w:cstheme="minorHAnsi"/>
          <w:b/>
          <w:bCs/>
          <w:sz w:val="28"/>
          <w:szCs w:val="28"/>
        </w:rPr>
        <w:t>Bystrica</w:t>
      </w:r>
    </w:p>
    <w:p w14:paraId="4FB3D647" w14:textId="77777777" w:rsidR="005D2F95" w:rsidRPr="00C15D84" w:rsidRDefault="005D2F95" w:rsidP="00C15D8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631E402" w14:textId="6114BC8A" w:rsidR="00E32842" w:rsidRDefault="00E32842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126"/>
        <w:gridCol w:w="2093"/>
        <w:gridCol w:w="2602"/>
      </w:tblGrid>
      <w:tr w:rsidR="00584FC8" w:rsidRPr="00584FC8" w14:paraId="65A510F2" w14:textId="77777777" w:rsidTr="00584FC8">
        <w:trPr>
          <w:trHeight w:val="3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F2D6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D62D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08585C3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Minimálny mesačný čistý príjem v EUR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98F23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Potvrdený mesačný  čistý príjem za posledných 6 mesiacov</w:t>
            </w:r>
          </w:p>
        </w:tc>
      </w:tr>
      <w:tr w:rsidR="00584FC8" w:rsidRPr="00584FC8" w14:paraId="70EAC0BA" w14:textId="77777777" w:rsidTr="00584FC8">
        <w:trPr>
          <w:trHeight w:val="47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8880EF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6B23D7E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EEDF3F9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B57231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bookmarkStart w:id="0" w:name="_GoBack"/>
        <w:bookmarkEnd w:id="0"/>
      </w:tr>
      <w:tr w:rsidR="00584FC8" w:rsidRPr="00584FC8" w14:paraId="0DA0949E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943B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4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9498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5A1F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214,83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1501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33AF79DD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2F4A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051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5F8D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312,91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8029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15B75C23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EC5F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F79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381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364,70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BB3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5481208C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65E91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AED4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BFCD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410,99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EB9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7EA3CC3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A72E6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CBCF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6730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462,78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95F9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CB8C683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CD5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88C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4CBF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514,57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2629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8B82E04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84B4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C3A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FA51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509,07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AE7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48691270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512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2F3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457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560,86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B7D4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4766514F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250A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95A6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D0CF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612,65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54F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B58CA79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A2BC6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303C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3774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664,44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25D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66687362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4DFD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A811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871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607,15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55CD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5983B8F9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759B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909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4C5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658,94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7A61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51A2DFA8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0B3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FFE4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AF89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710,73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EF3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5ED8A05C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FF3A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540C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337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762,52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2829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3728230E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BFBD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991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E29F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364,70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AA61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0D8FEA0D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A56F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4288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D1F83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462,78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E911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44C218E0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A30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2720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AB976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514,57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BE9C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D4BA0ED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17AC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1A9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61AE5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560,86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A47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605B321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7312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649C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A42B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612,65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C3E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A84D222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5E6C2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7E5E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801D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664,44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B99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3FEF8273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2FC1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CAF1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527F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658,94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AEE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6D8F96C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47E6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1F63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1B31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710,73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F4F4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56DDFA42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9AB1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7F40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72F8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762,52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8131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0680DC49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9E6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9D60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6DA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814,31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6A38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0C6E6696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8C40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41C6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308D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757,02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F9970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9DD95E1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3694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7415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5F27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808,81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AFD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E2D290E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E395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94EF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C6B72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A6FD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AD9ABA8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BC34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E09F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036A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912,39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B035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E59F37E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3409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F53D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194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964,18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674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2C3809F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2DC5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C84B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bez dieťaťa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A409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514,57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CF5A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41F7CAF8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0DD5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7575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 jedným dieťaťom (N)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AB2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612,65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99A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19DD5F4D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743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5ACB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 jedným dieťaťom (Z)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09A4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664,44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C800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1C2912D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C265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8A1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 dvomi deťmi (2 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4F54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710,73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FB1E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6BED5930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5F09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C77F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 dvomi deťmi (1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03D7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762,52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2B7F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E0F7D56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6D2B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BF4C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 dvomi deťmi (2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94B0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814,31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E1C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5C5C6EA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0604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7CA8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 tromi deťmi (3 N)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EB29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808,81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F4B3A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2B228988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C67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8E2F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 tromi deťmi (2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AD0A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860,60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3E2A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3323A111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E9B1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097C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 tromi deťmi (1 N, 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C040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912,39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27CB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3C0EF2DC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C8A3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0FA6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so štyrmi deťmi (3 N, 1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25A8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958,68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430B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7DB7C021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B10C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EC02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so štyrmi deťmi (2 N, 2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C99E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1010,47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716A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4FC8" w:rsidRPr="00584FC8" w14:paraId="6606E32F" w14:textId="77777777" w:rsidTr="00584FC8">
        <w:trPr>
          <w:cantSplit/>
          <w:trHeight w:hRule="exact" w:val="2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9CEA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7847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traja dospelí so štyrmi deťmi (1 N, 3 Z)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0944" w14:textId="77777777" w:rsidR="00584FC8" w:rsidRPr="00584FC8" w:rsidRDefault="00584FC8" w:rsidP="00584FC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1062,26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6EDD" w14:textId="77777777" w:rsidR="00584FC8" w:rsidRPr="00584FC8" w:rsidRDefault="00584FC8" w:rsidP="00584FC8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584FC8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7391F2B1" w14:textId="4118541B" w:rsidR="00584FC8" w:rsidRPr="00584FC8" w:rsidRDefault="00584FC8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A9848A4" w14:textId="4F279E67" w:rsidR="00584FC8" w:rsidRDefault="00584FC8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4"/>
          <w:szCs w:val="4"/>
        </w:rPr>
      </w:pPr>
    </w:p>
    <w:p w14:paraId="3DF4B28E" w14:textId="77777777" w:rsidR="00584FC8" w:rsidRPr="00A22247" w:rsidRDefault="00584FC8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4"/>
          <w:szCs w:val="4"/>
        </w:rPr>
      </w:pPr>
    </w:p>
    <w:p w14:paraId="0864C8AC" w14:textId="52DA27B3" w:rsidR="00BE5D6C" w:rsidRPr="00E32842" w:rsidRDefault="00E32842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32842">
        <w:rPr>
          <w:rFonts w:asciiTheme="minorHAnsi" w:hAnsiTheme="minorHAnsi" w:cstheme="minorHAnsi"/>
          <w:sz w:val="18"/>
          <w:szCs w:val="18"/>
        </w:rPr>
        <w:t>Z – Zaopatrené plnoleté dieťa</w:t>
      </w:r>
      <w:r w:rsidRPr="00E32842">
        <w:rPr>
          <w:rFonts w:asciiTheme="minorHAnsi" w:hAnsiTheme="minorHAnsi" w:cstheme="minorHAnsi"/>
          <w:sz w:val="18"/>
          <w:szCs w:val="18"/>
        </w:rPr>
        <w:tab/>
        <w:t>N – Nezaopatrené dieťa</w:t>
      </w:r>
    </w:p>
    <w:p w14:paraId="2B9BF8CA" w14:textId="77777777" w:rsidR="00E32842" w:rsidRPr="00A22247" w:rsidRDefault="00E32842" w:rsidP="00E32842">
      <w:pPr>
        <w:pStyle w:val="Standard"/>
        <w:tabs>
          <w:tab w:val="center" w:pos="6663"/>
        </w:tabs>
        <w:rPr>
          <w:rFonts w:asciiTheme="minorHAnsi" w:hAnsiTheme="minorHAnsi" w:cstheme="minorHAnsi"/>
          <w:sz w:val="10"/>
          <w:szCs w:val="10"/>
        </w:rPr>
      </w:pPr>
    </w:p>
    <w:p w14:paraId="498C71CD" w14:textId="20108322" w:rsidR="004C5CF9" w:rsidRPr="004C5CF9" w:rsidRDefault="004C5CF9" w:rsidP="004C5CF9">
      <w:pPr>
        <w:pStyle w:val="Standard"/>
        <w:tabs>
          <w:tab w:val="left" w:pos="284"/>
          <w:tab w:val="right" w:pos="623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C5CF9">
        <w:rPr>
          <w:rFonts w:asciiTheme="minorHAnsi" w:hAnsiTheme="minorHAnsi" w:cstheme="minorHAnsi"/>
          <w:b/>
          <w:bCs/>
          <w:sz w:val="22"/>
          <w:szCs w:val="22"/>
        </w:rPr>
        <w:t>Sumy životného minima platné k 01. 07. 20</w:t>
      </w:r>
      <w:r w:rsidR="00584FC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4C5CF9">
        <w:rPr>
          <w:rFonts w:asciiTheme="minorHAnsi" w:hAnsiTheme="minorHAnsi" w:cstheme="minorHAnsi"/>
          <w:b/>
          <w:bCs/>
          <w:sz w:val="22"/>
          <w:szCs w:val="22"/>
        </w:rPr>
        <w:t xml:space="preserve"> v zmysle Opatrenia MPSVaR SR č. </w:t>
      </w:r>
      <w:r w:rsidR="00584FC8">
        <w:rPr>
          <w:rFonts w:asciiTheme="minorHAnsi" w:hAnsiTheme="minorHAnsi" w:cstheme="minorHAnsi"/>
          <w:b/>
          <w:bCs/>
          <w:sz w:val="22"/>
          <w:szCs w:val="22"/>
        </w:rPr>
        <w:t>174</w:t>
      </w:r>
      <w:r w:rsidRPr="004C5CF9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584FC8">
        <w:rPr>
          <w:rFonts w:asciiTheme="minorHAnsi" w:hAnsiTheme="minorHAnsi" w:cstheme="minorHAnsi"/>
          <w:b/>
          <w:bCs/>
          <w:sz w:val="22"/>
          <w:szCs w:val="22"/>
        </w:rPr>
        <w:t xml:space="preserve">20 </w:t>
      </w:r>
      <w:proofErr w:type="spellStart"/>
      <w:r w:rsidR="00584FC8">
        <w:rPr>
          <w:rFonts w:asciiTheme="minorHAnsi" w:hAnsiTheme="minorHAnsi" w:cstheme="minorHAnsi"/>
          <w:b/>
          <w:bCs/>
          <w:sz w:val="22"/>
          <w:szCs w:val="22"/>
        </w:rPr>
        <w:t>Z.z</w:t>
      </w:r>
      <w:proofErr w:type="spellEnd"/>
      <w:r w:rsidR="00584FC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2D424925" w14:textId="73CC4371" w:rsidR="004C5CF9" w:rsidRPr="006F2EB5" w:rsidRDefault="004C5CF9" w:rsidP="006F2EB5">
      <w:pPr>
        <w:pStyle w:val="Standard"/>
        <w:tabs>
          <w:tab w:val="left" w:pos="284"/>
          <w:tab w:val="right" w:pos="3119"/>
          <w:tab w:val="left" w:pos="3686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jedna plnoletá osoba</w:t>
      </w:r>
      <w:r w:rsidRPr="006F2EB5">
        <w:rPr>
          <w:rFonts w:asciiTheme="minorHAnsi" w:hAnsiTheme="minorHAnsi" w:cstheme="minorHAnsi"/>
          <w:sz w:val="20"/>
          <w:szCs w:val="20"/>
        </w:rPr>
        <w:tab/>
        <w:t>21</w:t>
      </w:r>
      <w:r w:rsidR="00584FC8">
        <w:rPr>
          <w:rFonts w:asciiTheme="minorHAnsi" w:hAnsiTheme="minorHAnsi" w:cstheme="minorHAnsi"/>
          <w:sz w:val="20"/>
          <w:szCs w:val="20"/>
        </w:rPr>
        <w:t>4</w:t>
      </w:r>
      <w:r w:rsidRPr="006F2EB5">
        <w:rPr>
          <w:rFonts w:asciiTheme="minorHAnsi" w:hAnsiTheme="minorHAnsi" w:cstheme="minorHAnsi"/>
          <w:sz w:val="20"/>
          <w:szCs w:val="20"/>
        </w:rPr>
        <w:t>,</w:t>
      </w:r>
      <w:r w:rsidR="00584FC8">
        <w:rPr>
          <w:rFonts w:asciiTheme="minorHAnsi" w:hAnsiTheme="minorHAnsi" w:cstheme="minorHAnsi"/>
          <w:sz w:val="20"/>
          <w:szCs w:val="20"/>
        </w:rPr>
        <w:t>83</w:t>
      </w:r>
      <w:r w:rsidRPr="006F2EB5">
        <w:rPr>
          <w:rFonts w:asciiTheme="minorHAnsi" w:hAnsiTheme="minorHAnsi" w:cstheme="minorHAnsi"/>
          <w:sz w:val="20"/>
          <w:szCs w:val="20"/>
        </w:rPr>
        <w:t xml:space="preserve"> €</w:t>
      </w:r>
      <w:r w:rsidR="006F2EB5" w:rsidRPr="006F2EB5">
        <w:rPr>
          <w:rFonts w:asciiTheme="minorHAnsi" w:hAnsiTheme="minorHAnsi" w:cstheme="minorHAnsi"/>
          <w:sz w:val="20"/>
          <w:szCs w:val="20"/>
        </w:rPr>
        <w:tab/>
      </w:r>
      <w:r w:rsidRPr="006F2EB5">
        <w:rPr>
          <w:rFonts w:asciiTheme="minorHAnsi" w:hAnsiTheme="minorHAnsi" w:cstheme="minorHAnsi"/>
          <w:sz w:val="20"/>
          <w:szCs w:val="20"/>
        </w:rPr>
        <w:t>– ďalšia plnoletá osoba</w:t>
      </w:r>
      <w:r w:rsidRPr="006F2EB5">
        <w:rPr>
          <w:rFonts w:asciiTheme="minorHAnsi" w:hAnsiTheme="minorHAnsi" w:cstheme="minorHAnsi"/>
          <w:sz w:val="20"/>
          <w:szCs w:val="20"/>
        </w:rPr>
        <w:tab/>
        <w:t>14</w:t>
      </w:r>
      <w:r w:rsidR="00584FC8">
        <w:rPr>
          <w:rFonts w:asciiTheme="minorHAnsi" w:hAnsiTheme="minorHAnsi" w:cstheme="minorHAnsi"/>
          <w:sz w:val="20"/>
          <w:szCs w:val="20"/>
        </w:rPr>
        <w:t>9</w:t>
      </w:r>
      <w:r w:rsidRPr="006F2EB5">
        <w:rPr>
          <w:rFonts w:asciiTheme="minorHAnsi" w:hAnsiTheme="minorHAnsi" w:cstheme="minorHAnsi"/>
          <w:sz w:val="20"/>
          <w:szCs w:val="20"/>
        </w:rPr>
        <w:t>,</w:t>
      </w:r>
      <w:r w:rsidR="00584FC8">
        <w:rPr>
          <w:rFonts w:asciiTheme="minorHAnsi" w:hAnsiTheme="minorHAnsi" w:cstheme="minorHAnsi"/>
          <w:sz w:val="20"/>
          <w:szCs w:val="20"/>
        </w:rPr>
        <w:t>87</w:t>
      </w:r>
      <w:r w:rsidRPr="006F2EB5">
        <w:rPr>
          <w:rFonts w:asciiTheme="minorHAnsi" w:hAnsiTheme="minorHAnsi" w:cstheme="minorHAnsi"/>
          <w:sz w:val="20"/>
          <w:szCs w:val="20"/>
        </w:rPr>
        <w:t xml:space="preserve"> €</w:t>
      </w:r>
    </w:p>
    <w:p w14:paraId="1B7FEAAC" w14:textId="4C9AEF39" w:rsidR="00B8358C" w:rsidRPr="006F2EB5" w:rsidRDefault="004C5CF9" w:rsidP="006F2EB5">
      <w:pPr>
        <w:pStyle w:val="Standard"/>
        <w:tabs>
          <w:tab w:val="left" w:pos="284"/>
          <w:tab w:val="right" w:pos="3119"/>
          <w:tab w:val="left" w:pos="3686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dospelé zaopatrené dieťa</w:t>
      </w:r>
      <w:r w:rsidRPr="006F2EB5">
        <w:rPr>
          <w:rFonts w:asciiTheme="minorHAnsi" w:hAnsiTheme="minorHAnsi" w:cstheme="minorHAnsi"/>
          <w:sz w:val="20"/>
          <w:szCs w:val="20"/>
        </w:rPr>
        <w:tab/>
      </w:r>
      <w:r w:rsidR="00584FC8">
        <w:rPr>
          <w:rFonts w:asciiTheme="minorHAnsi" w:hAnsiTheme="minorHAnsi" w:cstheme="minorHAnsi"/>
          <w:sz w:val="20"/>
          <w:szCs w:val="20"/>
        </w:rPr>
        <w:t>149,87</w:t>
      </w:r>
      <w:r w:rsidRPr="006F2EB5">
        <w:rPr>
          <w:rFonts w:asciiTheme="minorHAnsi" w:hAnsiTheme="minorHAnsi" w:cstheme="minorHAnsi"/>
          <w:sz w:val="20"/>
          <w:szCs w:val="20"/>
        </w:rPr>
        <w:t xml:space="preserve"> €</w:t>
      </w:r>
      <w:r w:rsidR="006F2EB5" w:rsidRPr="006F2EB5">
        <w:rPr>
          <w:rFonts w:asciiTheme="minorHAnsi" w:hAnsiTheme="minorHAnsi" w:cstheme="minorHAnsi"/>
          <w:sz w:val="20"/>
          <w:szCs w:val="20"/>
        </w:rPr>
        <w:tab/>
      </w:r>
      <w:r w:rsidRPr="006F2EB5">
        <w:rPr>
          <w:rFonts w:asciiTheme="minorHAnsi" w:hAnsiTheme="minorHAnsi" w:cstheme="minorHAnsi"/>
          <w:sz w:val="20"/>
          <w:szCs w:val="20"/>
        </w:rPr>
        <w:t>– nezaopatrené dieťa alebo zaopatrené neplnoleté dieťa</w:t>
      </w:r>
      <w:r w:rsidRPr="006F2EB5">
        <w:rPr>
          <w:rFonts w:asciiTheme="minorHAnsi" w:hAnsiTheme="minorHAnsi" w:cstheme="minorHAnsi"/>
          <w:sz w:val="20"/>
          <w:szCs w:val="20"/>
        </w:rPr>
        <w:tab/>
        <w:t>9</w:t>
      </w:r>
      <w:r w:rsidR="00584FC8">
        <w:rPr>
          <w:rFonts w:asciiTheme="minorHAnsi" w:hAnsiTheme="minorHAnsi" w:cstheme="minorHAnsi"/>
          <w:sz w:val="20"/>
          <w:szCs w:val="20"/>
        </w:rPr>
        <w:t>8</w:t>
      </w:r>
      <w:r w:rsidRPr="006F2EB5">
        <w:rPr>
          <w:rFonts w:asciiTheme="minorHAnsi" w:hAnsiTheme="minorHAnsi" w:cstheme="minorHAnsi"/>
          <w:sz w:val="20"/>
          <w:szCs w:val="20"/>
        </w:rPr>
        <w:t>,</w:t>
      </w:r>
      <w:r w:rsidR="00584FC8">
        <w:rPr>
          <w:rFonts w:asciiTheme="minorHAnsi" w:hAnsiTheme="minorHAnsi" w:cstheme="minorHAnsi"/>
          <w:sz w:val="20"/>
          <w:szCs w:val="20"/>
        </w:rPr>
        <w:t>08</w:t>
      </w:r>
      <w:r w:rsidRPr="006F2EB5">
        <w:rPr>
          <w:rFonts w:asciiTheme="minorHAnsi" w:hAnsiTheme="minorHAnsi" w:cstheme="minorHAnsi"/>
          <w:sz w:val="20"/>
          <w:szCs w:val="20"/>
        </w:rPr>
        <w:t xml:space="preserve"> €</w:t>
      </w:r>
    </w:p>
    <w:sectPr w:rsidR="00B8358C" w:rsidRPr="006F2EB5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862D" w14:textId="77777777" w:rsidR="004D1291" w:rsidRDefault="004D1291" w:rsidP="001C59EB">
      <w:r>
        <w:separator/>
      </w:r>
    </w:p>
  </w:endnote>
  <w:endnote w:type="continuationSeparator" w:id="0">
    <w:p w14:paraId="04AE380A" w14:textId="77777777" w:rsidR="004D1291" w:rsidRDefault="004D1291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2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BBF6249" w14:textId="0038F136" w:rsidR="005D2F95" w:rsidRDefault="00AE7A21" w:rsidP="005D2F9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5D2F95" w:rsidRPr="002A2B58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28B0EB1" w:rsidR="00AE7A21" w:rsidRPr="005D2F95" w:rsidRDefault="00AE7A21" w:rsidP="005D2F9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BBF6249" w14:textId="0038F136" w:rsidR="005D2F95" w:rsidRDefault="00AE7A21" w:rsidP="005D2F9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5D2F95" w:rsidRPr="002A2B58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28B0EB1" w:rsidR="00AE7A21" w:rsidRPr="005D2F95" w:rsidRDefault="00AE7A21" w:rsidP="005D2F9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B07D" w14:textId="77777777" w:rsidR="004D1291" w:rsidRDefault="004D1291" w:rsidP="001C59EB">
      <w:r>
        <w:separator/>
      </w:r>
    </w:p>
  </w:footnote>
  <w:footnote w:type="continuationSeparator" w:id="0">
    <w:p w14:paraId="6E933307" w14:textId="77777777" w:rsidR="004D1291" w:rsidRDefault="004D1291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0BF113FB" w:rsidR="005B51C2" w:rsidRDefault="005B51C2" w:rsidP="005B51C2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 w:rsidR="007E7ABE">
      <w:rPr>
        <w:b/>
        <w:bCs/>
      </w:rPr>
      <w:t xml:space="preserve"> č. 2</w:t>
    </w:r>
  </w:p>
  <w:bookmarkEnd w:id="1"/>
  <w:p w14:paraId="528E6DA6" w14:textId="7C257991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BC0EED9" w14:textId="77777777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4239C27E" w14:textId="058006A6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v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nájomnom dome </w:t>
    </w:r>
  </w:p>
  <w:p w14:paraId="0E736907" w14:textId="77777777" w:rsidR="00F01B60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na Internátnej ulici 12, </w:t>
    </w:r>
  </w:p>
  <w:p w14:paraId="66FD47C0" w14:textId="3CE73F47" w:rsidR="005B51C2" w:rsidRDefault="00F01B60" w:rsidP="00F01B6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477"/>
    <w:multiLevelType w:val="hybridMultilevel"/>
    <w:tmpl w:val="E984F996"/>
    <w:lvl w:ilvl="0" w:tplc="B3AAF8CA">
      <w:start w:val="2"/>
      <w:numFmt w:val="bullet"/>
      <w:lvlText w:val="–"/>
      <w:lvlJc w:val="left"/>
      <w:pPr>
        <w:ind w:left="720" w:hanging="360"/>
      </w:pPr>
      <w:rPr>
        <w:rFonts w:ascii="Calibri" w:eastAsia="Lucida Sans Unicode" w:hAnsi="Calibri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3D3C5916"/>
    <w:multiLevelType w:val="hybridMultilevel"/>
    <w:tmpl w:val="589A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06D6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029E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A94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5CF9"/>
    <w:rsid w:val="004C74CF"/>
    <w:rsid w:val="004D1291"/>
    <w:rsid w:val="004D440F"/>
    <w:rsid w:val="004D447C"/>
    <w:rsid w:val="004D62C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56F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84FC8"/>
    <w:rsid w:val="0059250C"/>
    <w:rsid w:val="005B4F62"/>
    <w:rsid w:val="005B51C2"/>
    <w:rsid w:val="005C0731"/>
    <w:rsid w:val="005C0819"/>
    <w:rsid w:val="005C4054"/>
    <w:rsid w:val="005C54DE"/>
    <w:rsid w:val="005D2E13"/>
    <w:rsid w:val="005D2F95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2EB5"/>
    <w:rsid w:val="006F3076"/>
    <w:rsid w:val="006F3F13"/>
    <w:rsid w:val="00702A27"/>
    <w:rsid w:val="007100C4"/>
    <w:rsid w:val="00722682"/>
    <w:rsid w:val="00722B0F"/>
    <w:rsid w:val="00723FD2"/>
    <w:rsid w:val="00725195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7ABE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27703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27AF"/>
    <w:rsid w:val="00933326"/>
    <w:rsid w:val="00935D02"/>
    <w:rsid w:val="0093718A"/>
    <w:rsid w:val="00940B93"/>
    <w:rsid w:val="00940BBE"/>
    <w:rsid w:val="00941A70"/>
    <w:rsid w:val="00943BDF"/>
    <w:rsid w:val="00947ABB"/>
    <w:rsid w:val="00947CE4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6EF6"/>
    <w:rsid w:val="00B7727E"/>
    <w:rsid w:val="00B8358C"/>
    <w:rsid w:val="00B83B01"/>
    <w:rsid w:val="00B86583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A46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5D84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467E0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08AC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01B60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D2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6D34-E03B-4FA9-A9CF-718ABABE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3</cp:revision>
  <cp:lastPrinted>2019-05-21T13:42:00Z</cp:lastPrinted>
  <dcterms:created xsi:type="dcterms:W3CDTF">2020-07-01T08:19:00Z</dcterms:created>
  <dcterms:modified xsi:type="dcterms:W3CDTF">2020-07-01T08:30:00Z</dcterms:modified>
</cp:coreProperties>
</file>