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01D5016E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63A488C3" w14:textId="70ECE1CB" w:rsidR="00C426E6" w:rsidRPr="001C233D" w:rsidRDefault="00C426E6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1D56C400" w:rsidR="005C0731" w:rsidRPr="00D20A59" w:rsidRDefault="00111B44" w:rsidP="00D20A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ÚKONY SEBAOBSLUHY</w:t>
      </w:r>
      <w:r w:rsidR="00F66F91">
        <w:rPr>
          <w:rFonts w:asciiTheme="minorHAnsi" w:hAnsiTheme="minorHAnsi" w:cstheme="minorHAnsi"/>
          <w:b/>
          <w:sz w:val="36"/>
          <w:szCs w:val="22"/>
        </w:rPr>
        <w:t xml:space="preserve">, </w:t>
      </w:r>
      <w:r w:rsidR="00D20A59" w:rsidRPr="00D20A59">
        <w:rPr>
          <w:rFonts w:asciiTheme="minorHAnsi" w:hAnsiTheme="minorHAnsi" w:cstheme="minorHAnsi"/>
          <w:b/>
          <w:sz w:val="36"/>
          <w:szCs w:val="22"/>
        </w:rPr>
        <w:t>ÚKONY STAROSTLIVOSTI O DOMÁCNOSŤ A ZÁKLADNÉ SOCIÁLNE AKTIVITY PRI OPATROVATEĽSKEJ SLUŽBE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DD758E" w14:textId="5DD6E78B" w:rsidR="005C0731" w:rsidRPr="005815D9" w:rsidRDefault="005C0731" w:rsidP="00305F5B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 w:rsidR="006D3EA9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815D9">
        <w:rPr>
          <w:rFonts w:asciiTheme="minorHAnsi" w:hAnsiTheme="minorHAnsi" w:cstheme="minorHAnsi"/>
          <w:sz w:val="22"/>
          <w:szCs w:val="22"/>
        </w:rPr>
        <w:t>...............</w:t>
      </w:r>
      <w:r w:rsidR="004301DA">
        <w:rPr>
          <w:rFonts w:asciiTheme="minorHAnsi" w:hAnsiTheme="minorHAnsi" w:cstheme="minorHAnsi"/>
          <w:sz w:val="22"/>
          <w:szCs w:val="22"/>
        </w:rPr>
        <w:t>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</w:t>
      </w:r>
      <w:r w:rsidR="00F05BBC">
        <w:rPr>
          <w:rFonts w:asciiTheme="minorHAnsi" w:hAnsiTheme="minorHAnsi" w:cstheme="minorHAnsi"/>
          <w:sz w:val="22"/>
          <w:szCs w:val="22"/>
        </w:rPr>
        <w:t>...........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4B9204D9" w:rsidR="005C0731" w:rsidRPr="00557ADB" w:rsidRDefault="00F028A6" w:rsidP="000947D1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4DF6B2F" w:rsidR="005C0731" w:rsidRPr="00DF1E8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7437E54D" w14:textId="77777777" w:rsidR="00DF1E8B" w:rsidRDefault="00DF1E8B" w:rsidP="00256E8C">
      <w:pPr>
        <w:pStyle w:val="Odsekzoznamu"/>
        <w:spacing w:after="0"/>
        <w:ind w:left="0"/>
        <w:rPr>
          <w:rFonts w:cstheme="minorHAnsi"/>
          <w:b/>
        </w:rPr>
      </w:pPr>
    </w:p>
    <w:p w14:paraId="3A1FE243" w14:textId="2495DD68" w:rsidR="00DF1E8B" w:rsidRPr="002B7905" w:rsidRDefault="002B7905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2B7905">
        <w:rPr>
          <w:rFonts w:asciiTheme="minorHAnsi" w:hAnsiTheme="minorHAnsi" w:cstheme="minorHAnsi"/>
          <w:b/>
          <w:sz w:val="22"/>
          <w:szCs w:val="22"/>
        </w:rPr>
        <w:t xml:space="preserve">tupeň odkázanosti na pomoc inej fyzickej osoby </w:t>
      </w:r>
      <w:r w:rsidRPr="002B7905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85CFBC4" w14:textId="77777777" w:rsidR="002B7905" w:rsidRDefault="002B7905" w:rsidP="00BA4B0B">
      <w:pPr>
        <w:pStyle w:val="Odsekzoznamu"/>
        <w:spacing w:after="0"/>
        <w:ind w:left="0"/>
        <w:rPr>
          <w:rFonts w:cstheme="minorHAnsi"/>
          <w:bCs/>
        </w:rPr>
      </w:pPr>
    </w:p>
    <w:p w14:paraId="245B9482" w14:textId="10862B91" w:rsidR="002B7905" w:rsidRPr="007E455A" w:rsidRDefault="00E652F8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55A">
        <w:rPr>
          <w:rFonts w:asciiTheme="minorHAnsi" w:hAnsiTheme="minorHAnsi" w:cstheme="minorHAnsi"/>
          <w:b/>
          <w:sz w:val="22"/>
          <w:szCs w:val="22"/>
        </w:rPr>
        <w:t>Priemerný rozsah odkázanosti</w:t>
      </w:r>
      <w:r w:rsidR="008E7DEF">
        <w:rPr>
          <w:rFonts w:asciiTheme="minorHAnsi" w:hAnsiTheme="minorHAnsi" w:cstheme="minorHAnsi"/>
          <w:b/>
          <w:sz w:val="22"/>
          <w:szCs w:val="22"/>
        </w:rPr>
        <w:t>:</w:t>
      </w:r>
      <w:r w:rsidRPr="00E652F8">
        <w:rPr>
          <w:rFonts w:asciiTheme="minorHAnsi" w:hAnsiTheme="minorHAnsi" w:cstheme="minorHAnsi"/>
          <w:bCs/>
          <w:sz w:val="22"/>
          <w:szCs w:val="22"/>
        </w:rPr>
        <w:t xml:space="preserve"> …................... h/deň (</w:t>
      </w:r>
      <w:r w:rsidR="007E455A" w:rsidRPr="00E652F8">
        <w:rPr>
          <w:rFonts w:asciiTheme="minorHAnsi" w:hAnsiTheme="minorHAnsi" w:cstheme="minorHAnsi"/>
          <w:bCs/>
          <w:sz w:val="22"/>
          <w:szCs w:val="22"/>
        </w:rPr>
        <w:t>…...................</w:t>
      </w:r>
      <w:r w:rsidRPr="00E652F8">
        <w:rPr>
          <w:rFonts w:asciiTheme="minorHAnsi" w:hAnsiTheme="minorHAnsi" w:cstheme="minorHAnsi"/>
          <w:bCs/>
          <w:sz w:val="22"/>
          <w:szCs w:val="22"/>
        </w:rPr>
        <w:t xml:space="preserve"> h/mesiac)</w:t>
      </w:r>
    </w:p>
    <w:p w14:paraId="2DA8356C" w14:textId="60A5453A" w:rsidR="005C0731" w:rsidRDefault="005C0731" w:rsidP="00350A1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2E82C2" w14:textId="2CF8025E" w:rsidR="00424519" w:rsidRDefault="00424519" w:rsidP="002D5C8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A13">
        <w:rPr>
          <w:rFonts w:asciiTheme="minorHAnsi" w:hAnsiTheme="minorHAnsi" w:cstheme="minorHAnsi"/>
          <w:bCs/>
          <w:sz w:val="22"/>
          <w:szCs w:val="22"/>
        </w:rPr>
        <w:t>V prílohe č. 4 zákona č. 448/2008 Z. z. o sociálnych službách a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o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zmene a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doplnení zákona č. 455/1991 Zb. o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živnostenskom podnikaní (živnostenský zákon) v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 xml:space="preserve">znení neskorších predpisov sú upravené </w:t>
      </w:r>
      <w:proofErr w:type="spellStart"/>
      <w:r w:rsidRPr="00350A13">
        <w:rPr>
          <w:rFonts w:asciiTheme="minorHAnsi" w:hAnsiTheme="minorHAnsi" w:cstheme="minorHAnsi"/>
          <w:bCs/>
          <w:sz w:val="22"/>
          <w:szCs w:val="22"/>
        </w:rPr>
        <w:t>sebaobslužné</w:t>
      </w:r>
      <w:proofErr w:type="spellEnd"/>
      <w:r w:rsidRPr="00350A13">
        <w:rPr>
          <w:rFonts w:asciiTheme="minorHAnsi" w:hAnsiTheme="minorHAnsi" w:cstheme="minorHAnsi"/>
          <w:bCs/>
          <w:sz w:val="22"/>
          <w:szCs w:val="22"/>
        </w:rPr>
        <w:t xml:space="preserve"> úkony, úkony starostlivosti o</w:t>
      </w:r>
      <w:r w:rsidR="00350A13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svoju domácnosť a</w:t>
      </w:r>
      <w:r w:rsidR="00350A13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základné sociálne aktivity nasledovne:</w:t>
      </w:r>
    </w:p>
    <w:p w14:paraId="33637054" w14:textId="4573EF04" w:rsidR="004818E4" w:rsidRDefault="004818E4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6F49D" w14:textId="6D30A9C6" w:rsidR="004818E4" w:rsidRPr="004211CB" w:rsidRDefault="004818E4" w:rsidP="002D5C84">
      <w:pPr>
        <w:pStyle w:val="Standard"/>
        <w:tabs>
          <w:tab w:val="left" w:pos="284"/>
        </w:tabs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211CB">
        <w:rPr>
          <w:rFonts w:asciiTheme="minorHAnsi" w:hAnsiTheme="minorHAnsi" w:cstheme="minorHAnsi"/>
          <w:b/>
          <w:sz w:val="28"/>
          <w:szCs w:val="28"/>
        </w:rPr>
        <w:t>1)</w:t>
      </w:r>
      <w:r w:rsidR="00E71751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 w:rsidRPr="004211CB">
        <w:rPr>
          <w:rFonts w:asciiTheme="minorHAnsi" w:hAnsiTheme="minorHAnsi" w:cstheme="minorHAnsi"/>
          <w:b/>
          <w:sz w:val="28"/>
          <w:szCs w:val="28"/>
        </w:rPr>
        <w:t>Sebaobslužné</w:t>
      </w:r>
      <w:proofErr w:type="spellEnd"/>
      <w:r w:rsidRPr="004211CB">
        <w:rPr>
          <w:rFonts w:asciiTheme="minorHAnsi" w:hAnsiTheme="minorHAnsi" w:cstheme="minorHAnsi"/>
          <w:b/>
          <w:sz w:val="28"/>
          <w:szCs w:val="28"/>
        </w:rPr>
        <w:t xml:space="preserve"> úkony</w:t>
      </w:r>
    </w:p>
    <w:p w14:paraId="5EE2F5F6" w14:textId="52552CC1" w:rsidR="004818E4" w:rsidRPr="004211CB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CB">
        <w:rPr>
          <w:rFonts w:asciiTheme="minorHAnsi" w:hAnsiTheme="minorHAnsi" w:cstheme="minorHAnsi"/>
          <w:b/>
          <w:sz w:val="22"/>
          <w:szCs w:val="22"/>
        </w:rPr>
        <w:t>a)</w:t>
      </w:r>
      <w:r w:rsidR="00E71751">
        <w:rPr>
          <w:rFonts w:asciiTheme="minorHAnsi" w:hAnsiTheme="minorHAnsi" w:cstheme="minorHAnsi"/>
          <w:b/>
          <w:sz w:val="22"/>
          <w:szCs w:val="22"/>
        </w:rPr>
        <w:tab/>
      </w:r>
      <w:r w:rsidRPr="004211CB">
        <w:rPr>
          <w:rFonts w:asciiTheme="minorHAnsi" w:hAnsiTheme="minorHAnsi" w:cstheme="minorHAnsi"/>
          <w:b/>
          <w:sz w:val="22"/>
          <w:szCs w:val="22"/>
        </w:rPr>
        <w:t>Hygiena</w:t>
      </w:r>
    </w:p>
    <w:p w14:paraId="4402D0C8" w14:textId="7236E7E4" w:rsidR="004818E4" w:rsidRPr="004818E4" w:rsidRDefault="003F4792" w:rsidP="000A5DB7">
      <w:pPr>
        <w:pStyle w:val="Standard"/>
        <w:tabs>
          <w:tab w:val="left" w:pos="709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E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63FDE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74A5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7774A5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osobná hygiena</w:t>
      </w:r>
    </w:p>
    <w:p w14:paraId="3B107082" w14:textId="3FD1FD00" w:rsidR="004818E4" w:rsidRPr="004818E4" w:rsidRDefault="006C11D9" w:rsidP="006629E1">
      <w:pPr>
        <w:pStyle w:val="Standard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hygienická starostlivosť o</w:t>
      </w:r>
      <w:r w:rsidR="007A3CFB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jednotlivé časti tela: ruky, tvár, zuby, nechty (holenie, česanie, umývanie, make-up, odličovanie, strihanie nechtov na rukách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nohách, aplikácia krémov, mastí, prípadne medikamentov)</w:t>
      </w:r>
    </w:p>
    <w:p w14:paraId="00B8FBA1" w14:textId="7B051ADC" w:rsidR="004818E4" w:rsidRPr="004818E4" w:rsidRDefault="003F4792" w:rsidP="00667867">
      <w:pPr>
        <w:pStyle w:val="Standard"/>
        <w:tabs>
          <w:tab w:val="left" w:pos="709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96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E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629E1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29E1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FC0DB7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celkový kúpeľ</w:t>
      </w:r>
    </w:p>
    <w:p w14:paraId="5399FF24" w14:textId="3B1E81A7" w:rsidR="004818E4" w:rsidRPr="004818E4" w:rsidRDefault="006C11D9" w:rsidP="00667867">
      <w:pPr>
        <w:pStyle w:val="Standard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hygienická starostlivosť o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celé telo vo vani, prípadne v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sprche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umytím vlasov (celkový kúpeľ sa vykonáva vždy vo vani alebo v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sprchovacom kúte)</w:t>
      </w:r>
    </w:p>
    <w:p w14:paraId="55DDF600" w14:textId="453382D5" w:rsidR="004818E4" w:rsidRPr="004818E4" w:rsidRDefault="006C11D9" w:rsidP="002D5C84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imobilných klientov sa celkový kúpeľ vykonáva na lôžku klienta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dôvodu rizika úrazu</w:t>
      </w:r>
    </w:p>
    <w:p w14:paraId="3F332ED9" w14:textId="50C606DF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b)</w:t>
      </w:r>
      <w:r w:rsidR="007D3837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Stravovanie a dodržiavanie pitného režimu</w:t>
      </w:r>
    </w:p>
    <w:p w14:paraId="2999144C" w14:textId="273A73BA" w:rsidR="004818E4" w:rsidRPr="004818E4" w:rsidRDefault="003F4792" w:rsidP="00D12CE3">
      <w:pPr>
        <w:pStyle w:val="Standard"/>
        <w:tabs>
          <w:tab w:val="left" w:pos="708"/>
          <w:tab w:val="left" w:pos="1416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23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porciovanie stravy</w:t>
      </w:r>
    </w:p>
    <w:p w14:paraId="70AC7CCD" w14:textId="1DBA0C5F" w:rsidR="004818E4" w:rsidRPr="004818E4" w:rsidRDefault="003F4792" w:rsidP="00D12CE3">
      <w:pPr>
        <w:pStyle w:val="Standard"/>
        <w:tabs>
          <w:tab w:val="left" w:pos="708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8393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obsluha (prinesenie stravy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nápoja na dosah klienta)</w:t>
      </w:r>
    </w:p>
    <w:p w14:paraId="243CB278" w14:textId="5520361C" w:rsidR="004818E4" w:rsidRPr="004818E4" w:rsidRDefault="003F4792" w:rsidP="002D5C84">
      <w:pPr>
        <w:pStyle w:val="Standard"/>
        <w:tabs>
          <w:tab w:val="left" w:pos="708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364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kŕmenie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pití</w:t>
      </w:r>
    </w:p>
    <w:p w14:paraId="479771F2" w14:textId="1FD79128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c)</w:t>
      </w:r>
      <w:r w:rsidR="003A15C9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Vyprázdňovanie močového mechúra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hrubého čreva</w:t>
      </w:r>
    </w:p>
    <w:p w14:paraId="17FB2E47" w14:textId="2C00DC16" w:rsidR="004818E4" w:rsidRPr="004818E4" w:rsidRDefault="003F4792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1790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na toaletu</w:t>
      </w:r>
    </w:p>
    <w:p w14:paraId="1A2B19B6" w14:textId="0D766447" w:rsidR="004818E4" w:rsidRPr="004818E4" w:rsidRDefault="003F4792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800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vyzliekaní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obliekaní</w:t>
      </w:r>
    </w:p>
    <w:p w14:paraId="02860C46" w14:textId="5D6B20DF" w:rsidR="004818E4" w:rsidRPr="004818E4" w:rsidRDefault="003F4792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020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účelná očista po toalete</w:t>
      </w:r>
    </w:p>
    <w:p w14:paraId="6B9192E6" w14:textId="7376CA81" w:rsidR="004818E4" w:rsidRPr="004818E4" w:rsidRDefault="003F4792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7491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4.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toalety</w:t>
      </w:r>
    </w:p>
    <w:p w14:paraId="4ABD679C" w14:textId="432F1973" w:rsidR="004818E4" w:rsidRPr="004818E4" w:rsidRDefault="003F4792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8594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5.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podanie podložnej misy alebo močovej fľaše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následným očistením</w:t>
      </w:r>
    </w:p>
    <w:p w14:paraId="5F3CA55C" w14:textId="5EE33860" w:rsidR="004818E4" w:rsidRDefault="003F4792" w:rsidP="002D5C84">
      <w:pPr>
        <w:pStyle w:val="Standard"/>
        <w:tabs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1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5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6.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ochrana osobnej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posteľnej bielizne pred znečistením (nasadenie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výmena plienky)</w:t>
      </w:r>
    </w:p>
    <w:p w14:paraId="34A0A485" w14:textId="4E3E7609" w:rsidR="004818E4" w:rsidRPr="0042496C" w:rsidRDefault="004818E4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d)</w:t>
      </w:r>
      <w:r w:rsidR="002D5C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496C">
        <w:rPr>
          <w:rFonts w:asciiTheme="minorHAnsi" w:hAnsiTheme="minorHAnsi" w:cstheme="minorHAnsi"/>
          <w:b/>
          <w:sz w:val="22"/>
          <w:szCs w:val="22"/>
        </w:rPr>
        <w:t>Obliekanie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vyzliekanie</w:t>
      </w:r>
    </w:p>
    <w:p w14:paraId="11D463F3" w14:textId="63B0BB87" w:rsidR="004818E4" w:rsidRPr="004818E4" w:rsidRDefault="003F4792" w:rsidP="005D30CC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271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výber oblečenia (rozpoznanie jeho správneho vrstvenia a farieb)</w:t>
      </w:r>
    </w:p>
    <w:p w14:paraId="1C0B2EC1" w14:textId="3EDCCA31" w:rsidR="004818E4" w:rsidRPr="004818E4" w:rsidRDefault="003F4792" w:rsidP="005D30CC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727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obliekanie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obúvanie</w:t>
      </w:r>
    </w:p>
    <w:p w14:paraId="1908DC4D" w14:textId="7E4AF0FA" w:rsidR="004808A1" w:rsidRPr="002D5C84" w:rsidRDefault="003F4792" w:rsidP="002D5C84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545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vyzliekanie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vyzúvanie</w:t>
      </w:r>
    </w:p>
    <w:p w14:paraId="5C83231A" w14:textId="77777777" w:rsidR="0075648E" w:rsidRDefault="0075648E" w:rsidP="00F459D6">
      <w:pPr>
        <w:pStyle w:val="Standard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4ADD78" w14:textId="408A69C7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e)</w:t>
      </w:r>
      <w:r w:rsidR="00607ABE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Mobilita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motorika</w:t>
      </w:r>
    </w:p>
    <w:p w14:paraId="2A1F21BB" w14:textId="4CEDEC37" w:rsidR="004818E4" w:rsidRPr="004818E4" w:rsidRDefault="003F4792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1975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pri chôdzi (chôdza po rovine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schodoch)</w:t>
      </w:r>
    </w:p>
    <w:p w14:paraId="075DD44F" w14:textId="644BA584" w:rsidR="004818E4" w:rsidRPr="004818E4" w:rsidRDefault="003F4792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5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vstávaní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lôžka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líhaní na lôžko</w:t>
      </w:r>
    </w:p>
    <w:p w14:paraId="35A69837" w14:textId="5888B9FA" w:rsidR="004818E4" w:rsidRPr="004818E4" w:rsidRDefault="003F4792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764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polohovanie</w:t>
      </w:r>
    </w:p>
    <w:p w14:paraId="532A54B0" w14:textId="5F070E08" w:rsidR="004818E4" w:rsidRPr="004818E4" w:rsidRDefault="003F4792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780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4.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manipulácií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predmetmi (napr. pri uchopení lyžičky, zapínaní gombíkov)</w:t>
      </w:r>
    </w:p>
    <w:p w14:paraId="19FFD48F" w14:textId="7692E10A" w:rsidR="004818E4" w:rsidRPr="004818E4" w:rsidRDefault="003F4792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9976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5.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obsluha a</w:t>
      </w:r>
      <w:r w:rsidR="00E538EE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premiestňovanie predmetov dennej potreby</w:t>
      </w:r>
    </w:p>
    <w:p w14:paraId="0BA555BB" w14:textId="60D6A246" w:rsidR="004818E4" w:rsidRDefault="004818E4" w:rsidP="00F459D6">
      <w:pPr>
        <w:pStyle w:val="Standard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8FEF5" w14:textId="6B4D167D" w:rsidR="00793A85" w:rsidRPr="006C1E5C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1E5C">
        <w:rPr>
          <w:rFonts w:asciiTheme="minorHAnsi" w:hAnsiTheme="minorHAnsi" w:cstheme="minorHAnsi"/>
          <w:b/>
          <w:sz w:val="28"/>
          <w:szCs w:val="28"/>
        </w:rPr>
        <w:t>2) Úkony starostlivosti o</w:t>
      </w:r>
      <w:r w:rsidR="006C1E5C">
        <w:rPr>
          <w:rFonts w:asciiTheme="minorHAnsi" w:hAnsiTheme="minorHAnsi" w:cstheme="minorHAnsi"/>
          <w:b/>
          <w:sz w:val="28"/>
          <w:szCs w:val="28"/>
        </w:rPr>
        <w:t> </w:t>
      </w:r>
      <w:r w:rsidRPr="006C1E5C">
        <w:rPr>
          <w:rFonts w:asciiTheme="minorHAnsi" w:hAnsiTheme="minorHAnsi" w:cstheme="minorHAnsi"/>
          <w:b/>
          <w:sz w:val="28"/>
          <w:szCs w:val="28"/>
        </w:rPr>
        <w:t>domácnosť</w:t>
      </w:r>
    </w:p>
    <w:p w14:paraId="1E59D8A5" w14:textId="0BDE5CCC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8635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a)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nákup potravín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iného drobného spotrebného tovaru sa nakupuje v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množstve, ktorého rozsah spotreby je maximálne do 2 dní</w:t>
      </w:r>
    </w:p>
    <w:p w14:paraId="77D8EB09" w14:textId="2F8308EC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509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príprava jedla, varenie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zohrievanie jedla</w:t>
      </w:r>
    </w:p>
    <w:p w14:paraId="57BDA1D8" w14:textId="16BB3C88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778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c)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donáška jedla do domu</w:t>
      </w:r>
    </w:p>
    <w:p w14:paraId="20F6B2C3" w14:textId="6161B273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4397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umytie riadu</w:t>
      </w:r>
    </w:p>
    <w:p w14:paraId="3334ADC5" w14:textId="6EDB6397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32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e)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bežné upratovanie v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domácnosti (vysávanie, utretie prachu, umytie sociálnych zariadení, bežné upratovanie nie je umývanie okien),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prioritne sa poskytuje klientovi, ktorý je prijímateľom opatrovateľskej služby, nie spoločne žijúcim osobám.</w:t>
      </w:r>
    </w:p>
    <w:p w14:paraId="06FB2A9F" w14:textId="6CFB7A24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8547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f)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obsluha bežných domácich spotrebičov</w:t>
      </w:r>
    </w:p>
    <w:p w14:paraId="6C9ED73F" w14:textId="7505004D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940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g)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starostlivosť o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bielizeň (pranie, žehlenie)</w:t>
      </w:r>
    </w:p>
    <w:p w14:paraId="24B482A6" w14:textId="423EDAEC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1095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h)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starostlivosť o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lôžko</w:t>
      </w:r>
    </w:p>
    <w:p w14:paraId="3C04F066" w14:textId="136EB27C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74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i)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vynášanie drobného odpadu do zbernej smetnej nádoby</w:t>
      </w:r>
    </w:p>
    <w:p w14:paraId="24874795" w14:textId="62CED6F9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3071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j)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donáška uhlia, dreva, vody; kúrenie, čistenie, vynesenie popola</w:t>
      </w:r>
    </w:p>
    <w:p w14:paraId="74D1E063" w14:textId="42ED6BF4" w:rsidR="00793A85" w:rsidRPr="00793A85" w:rsidRDefault="003F4792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4822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k)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ďalšie jednoduché úkony spojené s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prevádzkou a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udržiavaním domácnosti</w:t>
      </w:r>
      <w:r w:rsidR="00F6531A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administratívne úkony spojené s</w:t>
      </w:r>
      <w:r w:rsidR="007856B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vedením domácnosti, napr. zabezpečenie úhrady platieb a</w:t>
      </w:r>
      <w:r w:rsidR="00002AC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pod.</w:t>
      </w:r>
    </w:p>
    <w:p w14:paraId="329A3E30" w14:textId="77777777" w:rsidR="00793A85" w:rsidRPr="00793A85" w:rsidRDefault="00793A85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50739A" w14:textId="02C69F90" w:rsidR="00793A85" w:rsidRPr="00D35AB6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5AB6">
        <w:rPr>
          <w:rFonts w:asciiTheme="minorHAnsi" w:hAnsiTheme="minorHAnsi" w:cstheme="minorHAnsi"/>
          <w:b/>
          <w:sz w:val="28"/>
          <w:szCs w:val="28"/>
        </w:rPr>
        <w:t>3) Základné sociálne aktivity</w:t>
      </w:r>
    </w:p>
    <w:p w14:paraId="436FD5AE" w14:textId="0462F49A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a)</w:t>
      </w:r>
      <w:r w:rsidR="00F00C51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Sprievod, ktorý je zahrnutý v</w:t>
      </w:r>
      <w:r w:rsidR="00002AC3" w:rsidRPr="00F14E43">
        <w:rPr>
          <w:rFonts w:asciiTheme="minorHAnsi" w:hAnsiTheme="minorHAnsi" w:cstheme="minorHAnsi"/>
          <w:b/>
          <w:sz w:val="22"/>
          <w:szCs w:val="22"/>
        </w:rPr>
        <w:t> </w:t>
      </w:r>
      <w:r w:rsidRPr="00F14E43">
        <w:rPr>
          <w:rFonts w:asciiTheme="minorHAnsi" w:hAnsiTheme="minorHAnsi" w:cstheme="minorHAnsi"/>
          <w:b/>
          <w:sz w:val="22"/>
          <w:szCs w:val="22"/>
        </w:rPr>
        <w:t>počte poskytovaných hodín za pracovný týždeň</w:t>
      </w:r>
    </w:p>
    <w:p w14:paraId="34653BEB" w14:textId="1F13CD10" w:rsidR="00793A85" w:rsidRPr="00793A85" w:rsidRDefault="003F4792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102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1.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na lekárske vyšetrenie</w:t>
      </w:r>
    </w:p>
    <w:p w14:paraId="2AB879B1" w14:textId="27F212BE" w:rsidR="00793A85" w:rsidRPr="00793A85" w:rsidRDefault="003F4792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1126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2.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na vybavenie úradných záležitostí</w:t>
      </w:r>
    </w:p>
    <w:p w14:paraId="0221548B" w14:textId="1B32F8EE" w:rsidR="00793A85" w:rsidRPr="00793A85" w:rsidRDefault="003F4792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63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3.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 a</w:t>
      </w:r>
      <w:r w:rsidR="00002AC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zo školy; do a</w:t>
      </w:r>
      <w:r w:rsidR="00002AC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zo zamestnania</w:t>
      </w:r>
    </w:p>
    <w:p w14:paraId="53B518C9" w14:textId="47C44E97" w:rsidR="00793A85" w:rsidRDefault="003F4792" w:rsidP="002D5C84">
      <w:pPr>
        <w:pStyle w:val="Standard"/>
        <w:tabs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7225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4.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záujmových činnostiach</w:t>
      </w:r>
    </w:p>
    <w:p w14:paraId="5107DBEF" w14:textId="77777777" w:rsidR="0027505A" w:rsidRPr="00793A85" w:rsidRDefault="0027505A" w:rsidP="002D5C84">
      <w:pPr>
        <w:pStyle w:val="Standard"/>
        <w:tabs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84AB04" w14:textId="3BBAC71B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lastRenderedPageBreak/>
        <w:t>b)</w:t>
      </w:r>
      <w:r w:rsidR="00FC54EC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Predčítanie</w:t>
      </w:r>
    </w:p>
    <w:p w14:paraId="2DA19AB0" w14:textId="236110B3" w:rsidR="00793A85" w:rsidRPr="00793A85" w:rsidRDefault="003F4792" w:rsidP="002D5C84">
      <w:pPr>
        <w:pStyle w:val="Standard"/>
        <w:tabs>
          <w:tab w:val="left" w:pos="426"/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441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1.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pre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nevidiacu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, alebo prakticky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nevidiacu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fyzickú osobu, najmä pri vybavovaní úradných záležitostí, úradnej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osobnej korešpondencie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nakupovaní</w:t>
      </w:r>
    </w:p>
    <w:p w14:paraId="4E751C84" w14:textId="35A1846F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c)</w:t>
      </w:r>
      <w:r w:rsidR="00FC54EC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Tlmočenie</w:t>
      </w:r>
    </w:p>
    <w:p w14:paraId="40572442" w14:textId="2B7AF197" w:rsidR="00793A85" w:rsidRPr="00793A85" w:rsidRDefault="003F4792" w:rsidP="00B973F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973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1.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pre nepočujúcu fyzickú osobu alebo osobu, ktorá má ťažkú obojstrannú nedoslýchavosť, najmä pri vybavovaní úradných záležitostí, návšteve lekára</w:t>
      </w:r>
      <w:r w:rsidR="00611E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záujmových činnostiach</w:t>
      </w:r>
    </w:p>
    <w:p w14:paraId="058532BE" w14:textId="74BF88FD" w:rsidR="00793A85" w:rsidRPr="00793A85" w:rsidRDefault="003F4792" w:rsidP="00B973F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835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A6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25A6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5A6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2.</w:t>
      </w:r>
      <w:r w:rsidR="00725A6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pre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hluchoslepú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fyzickú osobu, najmä pri vybavovaní úradných záležitostí, korešpondencie, pri nakupovaní, návšteve lekára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záujmových činnostiach</w:t>
      </w:r>
    </w:p>
    <w:p w14:paraId="7DDE42B2" w14:textId="52B1AD89" w:rsidR="00D20A59" w:rsidRDefault="00D20A59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5B38D0" w14:textId="77777777" w:rsidR="00D20A59" w:rsidRPr="00793A85" w:rsidRDefault="00D20A59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2297E9" w14:textId="60B6FFDE" w:rsidR="00793A85" w:rsidRPr="00793A85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5443">
        <w:rPr>
          <w:rFonts w:asciiTheme="minorHAnsi" w:hAnsiTheme="minorHAnsi" w:cstheme="minorHAnsi"/>
          <w:b/>
          <w:sz w:val="28"/>
          <w:szCs w:val="28"/>
        </w:rPr>
        <w:t>4) Časové určenie</w:t>
      </w:r>
      <w:r w:rsidRPr="004954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93A85">
        <w:rPr>
          <w:rFonts w:asciiTheme="minorHAnsi" w:hAnsiTheme="minorHAnsi" w:cstheme="minorHAnsi"/>
          <w:bCs/>
          <w:sz w:val="22"/>
          <w:szCs w:val="22"/>
        </w:rPr>
        <w:t>(pre dohľad pri úkonoch sebaobsluhy, starostlivosti o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Pr="00793A85">
        <w:rPr>
          <w:rFonts w:asciiTheme="minorHAnsi" w:hAnsiTheme="minorHAnsi" w:cstheme="minorHAnsi"/>
          <w:bCs/>
          <w:sz w:val="22"/>
          <w:szCs w:val="22"/>
        </w:rPr>
        <w:t>svoju domácnosť a</w:t>
      </w:r>
      <w:r w:rsidR="000D3BC9">
        <w:rPr>
          <w:rFonts w:asciiTheme="minorHAnsi" w:hAnsiTheme="minorHAnsi" w:cstheme="minorHAnsi"/>
          <w:bCs/>
          <w:sz w:val="22"/>
          <w:szCs w:val="22"/>
        </w:rPr>
        <w:t> </w:t>
      </w:r>
      <w:r w:rsidRPr="00793A85">
        <w:rPr>
          <w:rFonts w:asciiTheme="minorHAnsi" w:hAnsiTheme="minorHAnsi" w:cstheme="minorHAnsi"/>
          <w:bCs/>
          <w:sz w:val="22"/>
          <w:szCs w:val="22"/>
        </w:rPr>
        <w:t>pri vykonávaní základných sociálnych aktivít – ďalej len „dohľad“)</w:t>
      </w:r>
    </w:p>
    <w:p w14:paraId="5A2AB031" w14:textId="5A106A1D" w:rsidR="00793A85" w:rsidRPr="00793A85" w:rsidRDefault="003F4792" w:rsidP="007A5136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901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8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E0C8B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0C8B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a)</w:t>
      </w:r>
      <w:r w:rsidR="005732CE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potreba dohľadu v</w:t>
      </w:r>
      <w:r w:rsidR="00532079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určenom čase</w:t>
      </w:r>
    </w:p>
    <w:p w14:paraId="32B62CE1" w14:textId="32625E91" w:rsidR="00793A85" w:rsidRPr="00793A85" w:rsidRDefault="003F4792" w:rsidP="007A5136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46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F0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E0C8B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0C8B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b)</w:t>
      </w:r>
      <w:r w:rsidR="005732CE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potreba nepretržitého dohľadu</w:t>
      </w:r>
    </w:p>
    <w:p w14:paraId="11E48EDB" w14:textId="77777777" w:rsidR="00793A85" w:rsidRPr="00793A85" w:rsidRDefault="00793A85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49163E" w14:textId="3BC18A67" w:rsidR="00793A85" w:rsidRPr="00793A85" w:rsidRDefault="00793A85" w:rsidP="004C60DB">
      <w:pPr>
        <w:pStyle w:val="Standard"/>
        <w:tabs>
          <w:tab w:val="left" w:pos="5103"/>
          <w:tab w:val="left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3A85">
        <w:rPr>
          <w:rFonts w:asciiTheme="minorHAnsi" w:hAnsiTheme="minorHAnsi" w:cstheme="minorHAnsi"/>
          <w:bCs/>
          <w:sz w:val="22"/>
          <w:szCs w:val="22"/>
        </w:rPr>
        <w:t>Požadovaný časový rozsah opatrovateľskej služby spolu</w:t>
      </w:r>
      <w:r w:rsidR="00E24017">
        <w:rPr>
          <w:rFonts w:asciiTheme="minorHAnsi" w:hAnsiTheme="minorHAnsi" w:cstheme="minorHAnsi"/>
          <w:bCs/>
          <w:sz w:val="22"/>
          <w:szCs w:val="22"/>
        </w:rPr>
        <w:tab/>
      </w:r>
      <w:r w:rsidRPr="00793A85">
        <w:rPr>
          <w:rFonts w:asciiTheme="minorHAnsi" w:hAnsiTheme="minorHAnsi" w:cstheme="minorHAnsi"/>
          <w:bCs/>
          <w:sz w:val="22"/>
          <w:szCs w:val="22"/>
        </w:rPr>
        <w:t>…......</w:t>
      </w:r>
      <w:r w:rsidR="00357DB4">
        <w:rPr>
          <w:rFonts w:asciiTheme="minorHAnsi" w:hAnsiTheme="minorHAnsi" w:cstheme="minorHAnsi"/>
          <w:bCs/>
          <w:sz w:val="22"/>
          <w:szCs w:val="22"/>
        </w:rPr>
        <w:t>...</w:t>
      </w:r>
      <w:r w:rsidR="004C60DB">
        <w:rPr>
          <w:rFonts w:asciiTheme="minorHAnsi" w:hAnsiTheme="minorHAnsi" w:cstheme="minorHAnsi"/>
          <w:bCs/>
          <w:sz w:val="22"/>
          <w:szCs w:val="22"/>
        </w:rPr>
        <w:t>.....</w:t>
      </w:r>
      <w:r w:rsidR="00357DB4">
        <w:rPr>
          <w:rFonts w:asciiTheme="minorHAnsi" w:hAnsiTheme="minorHAnsi" w:cstheme="minorHAnsi"/>
          <w:bCs/>
          <w:sz w:val="22"/>
          <w:szCs w:val="22"/>
        </w:rPr>
        <w:t>...</w:t>
      </w:r>
      <w:r w:rsidRPr="00793A85">
        <w:rPr>
          <w:rFonts w:asciiTheme="minorHAnsi" w:hAnsiTheme="minorHAnsi" w:cstheme="minorHAnsi"/>
          <w:bCs/>
          <w:sz w:val="22"/>
          <w:szCs w:val="22"/>
        </w:rPr>
        <w:t xml:space="preserve"> h/deň</w:t>
      </w:r>
      <w:r w:rsidR="00357DB4">
        <w:rPr>
          <w:rFonts w:asciiTheme="minorHAnsi" w:hAnsiTheme="minorHAnsi" w:cstheme="minorHAnsi"/>
          <w:bCs/>
          <w:sz w:val="22"/>
          <w:szCs w:val="22"/>
        </w:rPr>
        <w:tab/>
      </w:r>
      <w:r w:rsidR="00E24017" w:rsidRPr="00793A85">
        <w:rPr>
          <w:rFonts w:asciiTheme="minorHAnsi" w:hAnsiTheme="minorHAnsi" w:cstheme="minorHAnsi"/>
          <w:bCs/>
          <w:sz w:val="22"/>
          <w:szCs w:val="22"/>
        </w:rPr>
        <w:t>…</w:t>
      </w:r>
      <w:r w:rsidR="004C60DB">
        <w:rPr>
          <w:rFonts w:asciiTheme="minorHAnsi" w:hAnsiTheme="minorHAnsi" w:cstheme="minorHAnsi"/>
          <w:bCs/>
          <w:sz w:val="22"/>
          <w:szCs w:val="22"/>
        </w:rPr>
        <w:t>.....</w:t>
      </w:r>
      <w:r w:rsidR="00E24017" w:rsidRPr="00793A85">
        <w:rPr>
          <w:rFonts w:asciiTheme="minorHAnsi" w:hAnsiTheme="minorHAnsi" w:cstheme="minorHAnsi"/>
          <w:bCs/>
          <w:sz w:val="22"/>
          <w:szCs w:val="22"/>
        </w:rPr>
        <w:t>......</w:t>
      </w:r>
      <w:r w:rsidR="00E24017">
        <w:rPr>
          <w:rFonts w:asciiTheme="minorHAnsi" w:hAnsiTheme="minorHAnsi" w:cstheme="minorHAnsi"/>
          <w:bCs/>
          <w:sz w:val="22"/>
          <w:szCs w:val="22"/>
        </w:rPr>
        <w:t>......</w:t>
      </w:r>
      <w:r w:rsidRPr="00793A85">
        <w:rPr>
          <w:rFonts w:asciiTheme="minorHAnsi" w:hAnsiTheme="minorHAnsi" w:cstheme="minorHAnsi"/>
          <w:bCs/>
          <w:sz w:val="22"/>
          <w:szCs w:val="22"/>
        </w:rPr>
        <w:t xml:space="preserve"> h/týž</w:t>
      </w:r>
      <w:r w:rsidR="00357DB4">
        <w:rPr>
          <w:rFonts w:asciiTheme="minorHAnsi" w:hAnsiTheme="minorHAnsi" w:cstheme="minorHAnsi"/>
          <w:bCs/>
          <w:sz w:val="22"/>
          <w:szCs w:val="22"/>
        </w:rPr>
        <w:t>deň</w:t>
      </w:r>
    </w:p>
    <w:p w14:paraId="76E70237" w14:textId="2DE69010" w:rsidR="00793A85" w:rsidRDefault="00793A85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3173B5" w14:textId="77777777" w:rsidR="0075648E" w:rsidRPr="00793A85" w:rsidRDefault="0075648E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CF2F1" w14:textId="4C0E112F" w:rsidR="00793A85" w:rsidRPr="00A707B7" w:rsidRDefault="00793A85" w:rsidP="005B1F2F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707B7">
        <w:rPr>
          <w:rFonts w:asciiTheme="minorHAnsi" w:hAnsiTheme="minorHAnsi" w:cstheme="minorHAnsi"/>
          <w:b/>
          <w:sz w:val="28"/>
          <w:szCs w:val="28"/>
        </w:rPr>
        <w:t>Úhrada za opatrovateľskú službu: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701"/>
        <w:gridCol w:w="2693"/>
      </w:tblGrid>
      <w:tr w:rsidR="00AC2D03" w:rsidRPr="00AC2D03" w14:paraId="01964C02" w14:textId="77777777" w:rsidTr="00BA5867">
        <w:trPr>
          <w:trHeight w:val="288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C14F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úkonov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315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AF50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Rozdelenie</w:t>
            </w:r>
          </w:p>
        </w:tc>
      </w:tr>
      <w:tr w:rsidR="00AC2D03" w:rsidRPr="00AC2D03" w14:paraId="7627B524" w14:textId="77777777" w:rsidTr="00BA5867">
        <w:trPr>
          <w:trHeight w:val="2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830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1) </w:t>
            </w:r>
            <w:proofErr w:type="spellStart"/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Sebaobslužné</w:t>
            </w:r>
            <w:proofErr w:type="spellEnd"/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úkony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33DF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1,00 €/h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CFBF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C2D03" w:rsidRPr="00AC2D03" w14:paraId="2450A6B9" w14:textId="77777777" w:rsidTr="00BA5867">
        <w:trPr>
          <w:trHeight w:val="2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F5A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3) Základné sociálne aktivity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D17A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CB10CE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C2D03" w:rsidRPr="00AC2D03" w14:paraId="3322D9E8" w14:textId="77777777" w:rsidTr="00BA5867">
        <w:trPr>
          <w:trHeight w:val="2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D2A9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4) Časové určenie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3DC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7B049" w14:textId="77777777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C2D03" w:rsidRPr="00AC2D03" w14:paraId="58ABA627" w14:textId="77777777" w:rsidTr="00BA5867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56A5" w14:textId="49E33855" w:rsidR="00AC2D03" w:rsidRPr="00AC2D03" w:rsidRDefault="00AC2D03" w:rsidP="00AC2D0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2) Úkony starostlivosti o</w:t>
            </w:r>
            <w:r w:rsidR="005B1F2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domácnosť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F14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2,50 €/h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A4C3" w14:textId="77777777" w:rsidR="00AC2D03" w:rsidRPr="00AC2D03" w:rsidRDefault="00AC2D03" w:rsidP="00AC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2D0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DD82CF0" w14:textId="1940F32B" w:rsidR="004818E4" w:rsidRDefault="004818E4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BD7563" w14:textId="5E4D3CB7" w:rsidR="004818E4" w:rsidRDefault="004818E4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1F2C18" w14:textId="4AEB78F9" w:rsidR="004818E4" w:rsidRDefault="004818E4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7BE9B2" w14:textId="71D55D0E" w:rsidR="006818E4" w:rsidRPr="00AB2A9F" w:rsidRDefault="006D3EA9" w:rsidP="006818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818E4" w:rsidRPr="00AB2A9F">
        <w:rPr>
          <w:rFonts w:asciiTheme="minorHAnsi" w:hAnsiTheme="minorHAnsi" w:cstheme="minorHAnsi"/>
          <w:sz w:val="22"/>
          <w:szCs w:val="22"/>
        </w:rPr>
        <w:t>ňa</w:t>
      </w:r>
      <w:r w:rsidR="00566D3A">
        <w:rPr>
          <w:rFonts w:asciiTheme="minorHAnsi" w:hAnsiTheme="minorHAnsi" w:cstheme="minorHAnsi"/>
          <w:sz w:val="22"/>
          <w:szCs w:val="22"/>
        </w:rPr>
        <w:t xml:space="preserve"> </w:t>
      </w:r>
      <w:r w:rsidR="006818E4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6818E4">
        <w:rPr>
          <w:rFonts w:asciiTheme="minorHAnsi" w:hAnsiTheme="minorHAnsi" w:cstheme="minorHAnsi"/>
          <w:sz w:val="22"/>
          <w:szCs w:val="22"/>
        </w:rPr>
        <w:t>..............</w:t>
      </w:r>
      <w:r w:rsidR="00566D3A">
        <w:rPr>
          <w:rFonts w:asciiTheme="minorHAnsi" w:hAnsiTheme="minorHAnsi" w:cstheme="minorHAnsi"/>
          <w:sz w:val="22"/>
          <w:szCs w:val="22"/>
        </w:rPr>
        <w:t>....</w:t>
      </w:r>
      <w:r w:rsidR="006818E4">
        <w:rPr>
          <w:rFonts w:asciiTheme="minorHAnsi" w:hAnsiTheme="minorHAnsi" w:cstheme="minorHAnsi"/>
          <w:sz w:val="22"/>
          <w:szCs w:val="22"/>
        </w:rPr>
        <w:t>..</w:t>
      </w:r>
      <w:r w:rsidR="006818E4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5C151DE" w14:textId="18F9A4B7" w:rsidR="006818E4" w:rsidRDefault="006818E4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0BB86" w14:textId="3496E29D" w:rsidR="00C14D36" w:rsidRDefault="00C14D36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808032" w14:textId="2BC2CBDE" w:rsidR="00C14D36" w:rsidRDefault="00C14D36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7B254B" w14:textId="160CAABF" w:rsidR="00942D8E" w:rsidRDefault="00942D8E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FF184E" w14:textId="77777777" w:rsidR="00EF1691" w:rsidRDefault="00EF1691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6E9A53" w14:textId="299D65C4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</w:t>
      </w:r>
    </w:p>
    <w:p w14:paraId="4223327A" w14:textId="58884D73" w:rsidR="006818E4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="008408B4">
        <w:rPr>
          <w:rFonts w:asciiTheme="minorHAnsi" w:hAnsiTheme="minorHAnsi" w:cstheme="minorHAnsi"/>
          <w:sz w:val="22"/>
          <w:szCs w:val="22"/>
        </w:rPr>
        <w:t xml:space="preserve">podpis </w:t>
      </w:r>
      <w:r w:rsidR="00D20A59">
        <w:rPr>
          <w:rFonts w:asciiTheme="minorHAnsi" w:hAnsiTheme="minorHAnsi" w:cstheme="minorHAnsi"/>
          <w:sz w:val="22"/>
          <w:szCs w:val="22"/>
        </w:rPr>
        <w:t>žiadateľa</w:t>
      </w:r>
    </w:p>
    <w:p w14:paraId="0010106B" w14:textId="2E16DE97" w:rsidR="00D20A59" w:rsidRPr="00AB2A9F" w:rsidRDefault="00D20A5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70361">
        <w:rPr>
          <w:rFonts w:asciiTheme="minorHAnsi" w:hAnsiTheme="minorHAnsi" w:cstheme="minorHAnsi"/>
          <w:bCs/>
          <w:sz w:val="22"/>
          <w:szCs w:val="22"/>
        </w:rPr>
        <w:t>(zákonného zástupcu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0232AF4E" w14:textId="309041D2" w:rsidR="006818E4" w:rsidRDefault="006818E4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6818E4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38AB" w14:textId="77777777" w:rsidR="00C151C8" w:rsidRDefault="00C151C8" w:rsidP="001C59EB">
      <w:r>
        <w:separator/>
      </w:r>
    </w:p>
  </w:endnote>
  <w:endnote w:type="continuationSeparator" w:id="0">
    <w:p w14:paraId="1F80640F" w14:textId="77777777" w:rsidR="00C151C8" w:rsidRDefault="00C151C8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BEA3" w14:textId="77777777" w:rsidR="007B4F58" w:rsidRDefault="007B4F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A08744C" w14:textId="757909EC" w:rsidR="007B4F58" w:rsidRDefault="00AE7A21" w:rsidP="007B4F5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B4F58" w:rsidRPr="00611818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AB0C1D1" w:rsidR="00AE7A21" w:rsidRPr="007B4F58" w:rsidRDefault="00AE7A21" w:rsidP="007B4F5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A08744C" w14:textId="757909EC" w:rsidR="007B4F58" w:rsidRDefault="00AE7A21" w:rsidP="007B4F5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B4F58" w:rsidRPr="00611818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AB0C1D1" w:rsidR="00AE7A21" w:rsidRPr="007B4F58" w:rsidRDefault="00AE7A21" w:rsidP="007B4F5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D505" w14:textId="77777777" w:rsidR="007B4F58" w:rsidRDefault="007B4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8C79" w14:textId="77777777" w:rsidR="00C151C8" w:rsidRDefault="00C151C8" w:rsidP="001C59EB">
      <w:r>
        <w:separator/>
      </w:r>
    </w:p>
  </w:footnote>
  <w:footnote w:type="continuationSeparator" w:id="0">
    <w:p w14:paraId="04C8BAE8" w14:textId="77777777" w:rsidR="00C151C8" w:rsidRDefault="00C151C8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AC1F" w14:textId="77777777" w:rsidR="007B4F58" w:rsidRDefault="007B4F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F22D976" w14:textId="2124DB46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682CC4">
      <w:rPr>
        <w:sz w:val="18"/>
        <w:szCs w:val="18"/>
      </w:rPr>
      <w:t> </w:t>
    </w:r>
    <w:r w:rsidRPr="006F3076">
      <w:rPr>
        <w:sz w:val="18"/>
        <w:szCs w:val="18"/>
      </w:rPr>
      <w:t>poskytnutie</w:t>
    </w:r>
    <w:r w:rsidR="00682CC4">
      <w:rPr>
        <w:sz w:val="18"/>
        <w:szCs w:val="18"/>
      </w:rPr>
      <w:t>,</w:t>
    </w:r>
  </w:p>
  <w:p w14:paraId="150D67C8" w14:textId="1DFCDA0F" w:rsidR="00682CC4" w:rsidRPr="008819F4" w:rsidRDefault="00DD4468" w:rsidP="005B51C2">
    <w:pPr>
      <w:pStyle w:val="Hlavika"/>
      <w:jc w:val="right"/>
      <w:rPr>
        <w:sz w:val="18"/>
        <w:szCs w:val="18"/>
      </w:rPr>
    </w:pPr>
    <w:r w:rsidRPr="008819F4">
      <w:rPr>
        <w:sz w:val="18"/>
        <w:szCs w:val="18"/>
      </w:rPr>
      <w:t>alebo zabezpečenie</w:t>
    </w:r>
  </w:p>
  <w:p w14:paraId="08462BD2" w14:textId="3C8B2D95" w:rsidR="00DD4468" w:rsidRDefault="00DD4468" w:rsidP="005B51C2">
    <w:pPr>
      <w:pStyle w:val="Hlavika"/>
      <w:jc w:val="right"/>
      <w:rPr>
        <w:sz w:val="18"/>
        <w:szCs w:val="18"/>
      </w:rPr>
    </w:pPr>
    <w:r w:rsidRPr="008819F4">
      <w:rPr>
        <w:sz w:val="18"/>
        <w:szCs w:val="18"/>
      </w:rPr>
      <w:t>poskytovania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C6A5" w14:textId="77777777" w:rsidR="007B4F58" w:rsidRDefault="007B4F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CE776AE"/>
    <w:multiLevelType w:val="hybridMultilevel"/>
    <w:tmpl w:val="ED7C3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AC3"/>
    <w:rsid w:val="00005684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2DBD"/>
    <w:rsid w:val="000746C9"/>
    <w:rsid w:val="00077DB7"/>
    <w:rsid w:val="00081AF9"/>
    <w:rsid w:val="00081FEF"/>
    <w:rsid w:val="00082593"/>
    <w:rsid w:val="000859E2"/>
    <w:rsid w:val="000947D1"/>
    <w:rsid w:val="000A0307"/>
    <w:rsid w:val="000A5DB7"/>
    <w:rsid w:val="000A6FC2"/>
    <w:rsid w:val="000A7879"/>
    <w:rsid w:val="000B23DB"/>
    <w:rsid w:val="000D0C3E"/>
    <w:rsid w:val="000D3BC9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4DA"/>
    <w:rsid w:val="001035D6"/>
    <w:rsid w:val="0010382B"/>
    <w:rsid w:val="001118BA"/>
    <w:rsid w:val="00111B44"/>
    <w:rsid w:val="0011433E"/>
    <w:rsid w:val="00114993"/>
    <w:rsid w:val="00115BF2"/>
    <w:rsid w:val="0012287D"/>
    <w:rsid w:val="001257F7"/>
    <w:rsid w:val="00125EC8"/>
    <w:rsid w:val="00131671"/>
    <w:rsid w:val="001327C6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36E"/>
    <w:rsid w:val="00173F29"/>
    <w:rsid w:val="00174DBF"/>
    <w:rsid w:val="0018200C"/>
    <w:rsid w:val="001859A4"/>
    <w:rsid w:val="00186768"/>
    <w:rsid w:val="00195E1E"/>
    <w:rsid w:val="001B35F8"/>
    <w:rsid w:val="001B3CD2"/>
    <w:rsid w:val="001C233D"/>
    <w:rsid w:val="001C3803"/>
    <w:rsid w:val="001C39E3"/>
    <w:rsid w:val="001C444C"/>
    <w:rsid w:val="001C59EB"/>
    <w:rsid w:val="001D1825"/>
    <w:rsid w:val="001D24F9"/>
    <w:rsid w:val="001D7099"/>
    <w:rsid w:val="001D70D2"/>
    <w:rsid w:val="001E1D21"/>
    <w:rsid w:val="001E5BC3"/>
    <w:rsid w:val="001E6EB3"/>
    <w:rsid w:val="001E7353"/>
    <w:rsid w:val="001F08A2"/>
    <w:rsid w:val="00200C3A"/>
    <w:rsid w:val="00203322"/>
    <w:rsid w:val="00203E7B"/>
    <w:rsid w:val="002052E6"/>
    <w:rsid w:val="00206D87"/>
    <w:rsid w:val="00211DFC"/>
    <w:rsid w:val="00213764"/>
    <w:rsid w:val="002155A0"/>
    <w:rsid w:val="002267ED"/>
    <w:rsid w:val="00226C6C"/>
    <w:rsid w:val="0023554E"/>
    <w:rsid w:val="00255A67"/>
    <w:rsid w:val="00256E8C"/>
    <w:rsid w:val="00273853"/>
    <w:rsid w:val="0027387D"/>
    <w:rsid w:val="0027505A"/>
    <w:rsid w:val="00283F6C"/>
    <w:rsid w:val="00294127"/>
    <w:rsid w:val="002B357A"/>
    <w:rsid w:val="002B6E5B"/>
    <w:rsid w:val="002B7905"/>
    <w:rsid w:val="002D2C18"/>
    <w:rsid w:val="002D5C84"/>
    <w:rsid w:val="00300310"/>
    <w:rsid w:val="00300F72"/>
    <w:rsid w:val="003040EC"/>
    <w:rsid w:val="00305F5B"/>
    <w:rsid w:val="00306CD2"/>
    <w:rsid w:val="003247FB"/>
    <w:rsid w:val="00325E5C"/>
    <w:rsid w:val="00326C20"/>
    <w:rsid w:val="00336AAA"/>
    <w:rsid w:val="003376C0"/>
    <w:rsid w:val="00340FA1"/>
    <w:rsid w:val="00342C04"/>
    <w:rsid w:val="00343F62"/>
    <w:rsid w:val="00344E53"/>
    <w:rsid w:val="00344E91"/>
    <w:rsid w:val="0034653F"/>
    <w:rsid w:val="00350A13"/>
    <w:rsid w:val="00351FFB"/>
    <w:rsid w:val="00353246"/>
    <w:rsid w:val="00356D25"/>
    <w:rsid w:val="00357DB4"/>
    <w:rsid w:val="00366440"/>
    <w:rsid w:val="00367B7F"/>
    <w:rsid w:val="00374062"/>
    <w:rsid w:val="003766B5"/>
    <w:rsid w:val="00380FA4"/>
    <w:rsid w:val="00382022"/>
    <w:rsid w:val="0039157D"/>
    <w:rsid w:val="00394104"/>
    <w:rsid w:val="00397018"/>
    <w:rsid w:val="003A15C9"/>
    <w:rsid w:val="003B1436"/>
    <w:rsid w:val="003B2038"/>
    <w:rsid w:val="003B4338"/>
    <w:rsid w:val="003B52B5"/>
    <w:rsid w:val="003B7261"/>
    <w:rsid w:val="003C035E"/>
    <w:rsid w:val="003C3079"/>
    <w:rsid w:val="003C4824"/>
    <w:rsid w:val="003C64C1"/>
    <w:rsid w:val="003D20C6"/>
    <w:rsid w:val="003D5C2F"/>
    <w:rsid w:val="003E0B92"/>
    <w:rsid w:val="003E6364"/>
    <w:rsid w:val="003F4792"/>
    <w:rsid w:val="003F536B"/>
    <w:rsid w:val="00401A71"/>
    <w:rsid w:val="004134EB"/>
    <w:rsid w:val="004211CB"/>
    <w:rsid w:val="00421B76"/>
    <w:rsid w:val="00424519"/>
    <w:rsid w:val="0042496C"/>
    <w:rsid w:val="00426750"/>
    <w:rsid w:val="004301DA"/>
    <w:rsid w:val="0043237B"/>
    <w:rsid w:val="00436B4E"/>
    <w:rsid w:val="0043750F"/>
    <w:rsid w:val="0044499B"/>
    <w:rsid w:val="004451DE"/>
    <w:rsid w:val="00446381"/>
    <w:rsid w:val="0044639C"/>
    <w:rsid w:val="004479EA"/>
    <w:rsid w:val="00453B74"/>
    <w:rsid w:val="0046053D"/>
    <w:rsid w:val="0046194A"/>
    <w:rsid w:val="00465C91"/>
    <w:rsid w:val="00467F48"/>
    <w:rsid w:val="00470276"/>
    <w:rsid w:val="004716CB"/>
    <w:rsid w:val="004722B0"/>
    <w:rsid w:val="004808A1"/>
    <w:rsid w:val="004814C1"/>
    <w:rsid w:val="004818E4"/>
    <w:rsid w:val="004845EF"/>
    <w:rsid w:val="004856DA"/>
    <w:rsid w:val="00495443"/>
    <w:rsid w:val="004A20AA"/>
    <w:rsid w:val="004B0C0C"/>
    <w:rsid w:val="004B17C0"/>
    <w:rsid w:val="004C1966"/>
    <w:rsid w:val="004C60DB"/>
    <w:rsid w:val="004C74CF"/>
    <w:rsid w:val="004D440F"/>
    <w:rsid w:val="004D6FFC"/>
    <w:rsid w:val="004E19FF"/>
    <w:rsid w:val="004E3D9B"/>
    <w:rsid w:val="004E5653"/>
    <w:rsid w:val="004E6101"/>
    <w:rsid w:val="004E7CE7"/>
    <w:rsid w:val="004F22FF"/>
    <w:rsid w:val="004F356D"/>
    <w:rsid w:val="004F4C80"/>
    <w:rsid w:val="004F7CB9"/>
    <w:rsid w:val="00510BDF"/>
    <w:rsid w:val="00511342"/>
    <w:rsid w:val="00512234"/>
    <w:rsid w:val="00516E32"/>
    <w:rsid w:val="00517298"/>
    <w:rsid w:val="00525CCD"/>
    <w:rsid w:val="00532079"/>
    <w:rsid w:val="00533577"/>
    <w:rsid w:val="00536F86"/>
    <w:rsid w:val="00541E73"/>
    <w:rsid w:val="0054298E"/>
    <w:rsid w:val="00543BEF"/>
    <w:rsid w:val="00543F13"/>
    <w:rsid w:val="00550375"/>
    <w:rsid w:val="0055324A"/>
    <w:rsid w:val="0055647E"/>
    <w:rsid w:val="00556779"/>
    <w:rsid w:val="0056177D"/>
    <w:rsid w:val="00563FDE"/>
    <w:rsid w:val="00566886"/>
    <w:rsid w:val="00566D3A"/>
    <w:rsid w:val="005713AA"/>
    <w:rsid w:val="00572ABC"/>
    <w:rsid w:val="005732CE"/>
    <w:rsid w:val="0058059C"/>
    <w:rsid w:val="005815D9"/>
    <w:rsid w:val="00581689"/>
    <w:rsid w:val="005828CE"/>
    <w:rsid w:val="00583FA9"/>
    <w:rsid w:val="005A63C4"/>
    <w:rsid w:val="005A74AD"/>
    <w:rsid w:val="005B1F2F"/>
    <w:rsid w:val="005B3BDD"/>
    <w:rsid w:val="005B4F62"/>
    <w:rsid w:val="005B51C2"/>
    <w:rsid w:val="005C0731"/>
    <w:rsid w:val="005C0819"/>
    <w:rsid w:val="005C4054"/>
    <w:rsid w:val="005C54DE"/>
    <w:rsid w:val="005D2E13"/>
    <w:rsid w:val="005D30CC"/>
    <w:rsid w:val="005E169E"/>
    <w:rsid w:val="005F3B38"/>
    <w:rsid w:val="0060454B"/>
    <w:rsid w:val="0060593C"/>
    <w:rsid w:val="00607ABE"/>
    <w:rsid w:val="0061006D"/>
    <w:rsid w:val="00611EB4"/>
    <w:rsid w:val="00625257"/>
    <w:rsid w:val="00626DDA"/>
    <w:rsid w:val="00630650"/>
    <w:rsid w:val="00634245"/>
    <w:rsid w:val="0063735E"/>
    <w:rsid w:val="00637A3D"/>
    <w:rsid w:val="00641F92"/>
    <w:rsid w:val="006446F6"/>
    <w:rsid w:val="0064505B"/>
    <w:rsid w:val="006454DC"/>
    <w:rsid w:val="006577D8"/>
    <w:rsid w:val="006629E1"/>
    <w:rsid w:val="00665043"/>
    <w:rsid w:val="00665F5E"/>
    <w:rsid w:val="00666D11"/>
    <w:rsid w:val="00667867"/>
    <w:rsid w:val="00671D9F"/>
    <w:rsid w:val="006818E4"/>
    <w:rsid w:val="00682CC4"/>
    <w:rsid w:val="006862F5"/>
    <w:rsid w:val="00690E2C"/>
    <w:rsid w:val="006924C8"/>
    <w:rsid w:val="006A2205"/>
    <w:rsid w:val="006A5046"/>
    <w:rsid w:val="006A51D6"/>
    <w:rsid w:val="006B264E"/>
    <w:rsid w:val="006C11D9"/>
    <w:rsid w:val="006C1E5C"/>
    <w:rsid w:val="006C65A5"/>
    <w:rsid w:val="006C67B9"/>
    <w:rsid w:val="006D3EA9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5A63"/>
    <w:rsid w:val="00726F4E"/>
    <w:rsid w:val="0074617B"/>
    <w:rsid w:val="007474F0"/>
    <w:rsid w:val="00752FF3"/>
    <w:rsid w:val="007545C4"/>
    <w:rsid w:val="0075648E"/>
    <w:rsid w:val="0076183E"/>
    <w:rsid w:val="00766141"/>
    <w:rsid w:val="0077683E"/>
    <w:rsid w:val="007774A5"/>
    <w:rsid w:val="007856B3"/>
    <w:rsid w:val="007909EB"/>
    <w:rsid w:val="007932AE"/>
    <w:rsid w:val="00793A85"/>
    <w:rsid w:val="00793C8F"/>
    <w:rsid w:val="0079772D"/>
    <w:rsid w:val="00797B7E"/>
    <w:rsid w:val="007A0169"/>
    <w:rsid w:val="007A066B"/>
    <w:rsid w:val="007A3CFB"/>
    <w:rsid w:val="007A5136"/>
    <w:rsid w:val="007B4F58"/>
    <w:rsid w:val="007C42D1"/>
    <w:rsid w:val="007C4567"/>
    <w:rsid w:val="007C496F"/>
    <w:rsid w:val="007C640D"/>
    <w:rsid w:val="007D3837"/>
    <w:rsid w:val="007D49CA"/>
    <w:rsid w:val="007D7BC6"/>
    <w:rsid w:val="007E11C8"/>
    <w:rsid w:val="007E455A"/>
    <w:rsid w:val="007F08FA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8B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19F4"/>
    <w:rsid w:val="008820D7"/>
    <w:rsid w:val="00885D99"/>
    <w:rsid w:val="00893AE4"/>
    <w:rsid w:val="00894009"/>
    <w:rsid w:val="00896A31"/>
    <w:rsid w:val="00897577"/>
    <w:rsid w:val="008A0785"/>
    <w:rsid w:val="008A102E"/>
    <w:rsid w:val="008A25C2"/>
    <w:rsid w:val="008A5C1E"/>
    <w:rsid w:val="008B2DD8"/>
    <w:rsid w:val="008C2AC9"/>
    <w:rsid w:val="008C3FF6"/>
    <w:rsid w:val="008C55B3"/>
    <w:rsid w:val="008D01D8"/>
    <w:rsid w:val="008D22A3"/>
    <w:rsid w:val="008D66AE"/>
    <w:rsid w:val="008D7C82"/>
    <w:rsid w:val="008E7DEF"/>
    <w:rsid w:val="008F6A62"/>
    <w:rsid w:val="00900337"/>
    <w:rsid w:val="009032F1"/>
    <w:rsid w:val="00903512"/>
    <w:rsid w:val="0090423E"/>
    <w:rsid w:val="0090646C"/>
    <w:rsid w:val="009152BF"/>
    <w:rsid w:val="00917AA1"/>
    <w:rsid w:val="009200E3"/>
    <w:rsid w:val="00923DBF"/>
    <w:rsid w:val="00925F99"/>
    <w:rsid w:val="00926CB0"/>
    <w:rsid w:val="00930FCC"/>
    <w:rsid w:val="00933326"/>
    <w:rsid w:val="0094052E"/>
    <w:rsid w:val="00940B93"/>
    <w:rsid w:val="00942466"/>
    <w:rsid w:val="00942D8E"/>
    <w:rsid w:val="00943BDF"/>
    <w:rsid w:val="009476A1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0CC2"/>
    <w:rsid w:val="009B1198"/>
    <w:rsid w:val="009C370E"/>
    <w:rsid w:val="009D5543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368B1"/>
    <w:rsid w:val="00A4340F"/>
    <w:rsid w:val="00A60342"/>
    <w:rsid w:val="00A62A93"/>
    <w:rsid w:val="00A65A82"/>
    <w:rsid w:val="00A6613F"/>
    <w:rsid w:val="00A66222"/>
    <w:rsid w:val="00A707B7"/>
    <w:rsid w:val="00A87A48"/>
    <w:rsid w:val="00A924EC"/>
    <w:rsid w:val="00A945B3"/>
    <w:rsid w:val="00AA08F5"/>
    <w:rsid w:val="00AB2A9F"/>
    <w:rsid w:val="00AB3EF2"/>
    <w:rsid w:val="00AC28EF"/>
    <w:rsid w:val="00AC2D03"/>
    <w:rsid w:val="00AC675B"/>
    <w:rsid w:val="00AC6AEF"/>
    <w:rsid w:val="00AD1D87"/>
    <w:rsid w:val="00AD4F20"/>
    <w:rsid w:val="00AE7A21"/>
    <w:rsid w:val="00AF1EB8"/>
    <w:rsid w:val="00AF5F0E"/>
    <w:rsid w:val="00AF63F2"/>
    <w:rsid w:val="00B054FD"/>
    <w:rsid w:val="00B065E7"/>
    <w:rsid w:val="00B157B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91D43"/>
    <w:rsid w:val="00B973F1"/>
    <w:rsid w:val="00BA202C"/>
    <w:rsid w:val="00BA3FBA"/>
    <w:rsid w:val="00BA4B0B"/>
    <w:rsid w:val="00BA5867"/>
    <w:rsid w:val="00BB181C"/>
    <w:rsid w:val="00BB2A23"/>
    <w:rsid w:val="00BB4F5A"/>
    <w:rsid w:val="00BB50DD"/>
    <w:rsid w:val="00BC2091"/>
    <w:rsid w:val="00BC26F0"/>
    <w:rsid w:val="00BC3827"/>
    <w:rsid w:val="00BC42D9"/>
    <w:rsid w:val="00BC5176"/>
    <w:rsid w:val="00BC5209"/>
    <w:rsid w:val="00BD56D4"/>
    <w:rsid w:val="00BE0C8B"/>
    <w:rsid w:val="00BE0D09"/>
    <w:rsid w:val="00BE145A"/>
    <w:rsid w:val="00BE5514"/>
    <w:rsid w:val="00BE705E"/>
    <w:rsid w:val="00BF10F3"/>
    <w:rsid w:val="00BF20EC"/>
    <w:rsid w:val="00BF4A1E"/>
    <w:rsid w:val="00C060DC"/>
    <w:rsid w:val="00C072BF"/>
    <w:rsid w:val="00C0733A"/>
    <w:rsid w:val="00C11695"/>
    <w:rsid w:val="00C129F7"/>
    <w:rsid w:val="00C14D36"/>
    <w:rsid w:val="00C151C8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426E6"/>
    <w:rsid w:val="00C52100"/>
    <w:rsid w:val="00C52F00"/>
    <w:rsid w:val="00C5763D"/>
    <w:rsid w:val="00C601BF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C2129"/>
    <w:rsid w:val="00CE18FA"/>
    <w:rsid w:val="00CE1C7C"/>
    <w:rsid w:val="00CE43B8"/>
    <w:rsid w:val="00CE7346"/>
    <w:rsid w:val="00D00ACF"/>
    <w:rsid w:val="00D01300"/>
    <w:rsid w:val="00D069A5"/>
    <w:rsid w:val="00D10AA2"/>
    <w:rsid w:val="00D112C1"/>
    <w:rsid w:val="00D1173C"/>
    <w:rsid w:val="00D12CE3"/>
    <w:rsid w:val="00D13200"/>
    <w:rsid w:val="00D14D29"/>
    <w:rsid w:val="00D150F0"/>
    <w:rsid w:val="00D172EF"/>
    <w:rsid w:val="00D20A59"/>
    <w:rsid w:val="00D21382"/>
    <w:rsid w:val="00D2781D"/>
    <w:rsid w:val="00D35AB6"/>
    <w:rsid w:val="00D373DD"/>
    <w:rsid w:val="00D5110B"/>
    <w:rsid w:val="00D5334F"/>
    <w:rsid w:val="00D53DA6"/>
    <w:rsid w:val="00D61445"/>
    <w:rsid w:val="00D64A26"/>
    <w:rsid w:val="00D65B6E"/>
    <w:rsid w:val="00D65D2D"/>
    <w:rsid w:val="00D70E64"/>
    <w:rsid w:val="00D7183C"/>
    <w:rsid w:val="00D84007"/>
    <w:rsid w:val="00D92419"/>
    <w:rsid w:val="00DA009B"/>
    <w:rsid w:val="00DC0647"/>
    <w:rsid w:val="00DC2834"/>
    <w:rsid w:val="00DD4468"/>
    <w:rsid w:val="00DD4E93"/>
    <w:rsid w:val="00DD5E28"/>
    <w:rsid w:val="00DD683E"/>
    <w:rsid w:val="00DE3BFA"/>
    <w:rsid w:val="00DE61CC"/>
    <w:rsid w:val="00DF1E8B"/>
    <w:rsid w:val="00DF505A"/>
    <w:rsid w:val="00E03FE7"/>
    <w:rsid w:val="00E12271"/>
    <w:rsid w:val="00E125A9"/>
    <w:rsid w:val="00E230C9"/>
    <w:rsid w:val="00E24017"/>
    <w:rsid w:val="00E24819"/>
    <w:rsid w:val="00E25AAF"/>
    <w:rsid w:val="00E26D7F"/>
    <w:rsid w:val="00E31625"/>
    <w:rsid w:val="00E33E5F"/>
    <w:rsid w:val="00E35CBB"/>
    <w:rsid w:val="00E40E6F"/>
    <w:rsid w:val="00E41B8B"/>
    <w:rsid w:val="00E427E8"/>
    <w:rsid w:val="00E43012"/>
    <w:rsid w:val="00E46761"/>
    <w:rsid w:val="00E50DF6"/>
    <w:rsid w:val="00E538EE"/>
    <w:rsid w:val="00E5614E"/>
    <w:rsid w:val="00E56B31"/>
    <w:rsid w:val="00E622E8"/>
    <w:rsid w:val="00E63DA2"/>
    <w:rsid w:val="00E652F8"/>
    <w:rsid w:val="00E71751"/>
    <w:rsid w:val="00E7304F"/>
    <w:rsid w:val="00E82045"/>
    <w:rsid w:val="00E9669D"/>
    <w:rsid w:val="00EA298B"/>
    <w:rsid w:val="00EA6E33"/>
    <w:rsid w:val="00EB1778"/>
    <w:rsid w:val="00EB45A8"/>
    <w:rsid w:val="00EC0DF5"/>
    <w:rsid w:val="00EC7041"/>
    <w:rsid w:val="00EC7098"/>
    <w:rsid w:val="00ED0AD7"/>
    <w:rsid w:val="00ED281F"/>
    <w:rsid w:val="00ED4C50"/>
    <w:rsid w:val="00ED5AAD"/>
    <w:rsid w:val="00ED5D4B"/>
    <w:rsid w:val="00EE19EA"/>
    <w:rsid w:val="00EE595E"/>
    <w:rsid w:val="00EF1691"/>
    <w:rsid w:val="00EF3844"/>
    <w:rsid w:val="00EF3EEB"/>
    <w:rsid w:val="00F00C51"/>
    <w:rsid w:val="00F028A6"/>
    <w:rsid w:val="00F05923"/>
    <w:rsid w:val="00F05BBC"/>
    <w:rsid w:val="00F132D0"/>
    <w:rsid w:val="00F14E43"/>
    <w:rsid w:val="00F16DD3"/>
    <w:rsid w:val="00F279F4"/>
    <w:rsid w:val="00F327F5"/>
    <w:rsid w:val="00F33F06"/>
    <w:rsid w:val="00F35C2F"/>
    <w:rsid w:val="00F36501"/>
    <w:rsid w:val="00F43FC5"/>
    <w:rsid w:val="00F44544"/>
    <w:rsid w:val="00F459D6"/>
    <w:rsid w:val="00F61439"/>
    <w:rsid w:val="00F63B5F"/>
    <w:rsid w:val="00F6531A"/>
    <w:rsid w:val="00F65D2D"/>
    <w:rsid w:val="00F66F91"/>
    <w:rsid w:val="00F71BEC"/>
    <w:rsid w:val="00F72F27"/>
    <w:rsid w:val="00F9422B"/>
    <w:rsid w:val="00FA09B2"/>
    <w:rsid w:val="00FB4BA1"/>
    <w:rsid w:val="00FB78BB"/>
    <w:rsid w:val="00FC0DB7"/>
    <w:rsid w:val="00FC0DC0"/>
    <w:rsid w:val="00FC54EC"/>
    <w:rsid w:val="00FD48D1"/>
    <w:rsid w:val="00FD5490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B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0DCE-4CA2-49CA-82B9-CCEB939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2020-01-08T08:43:00Z</dcterms:created>
  <dcterms:modified xsi:type="dcterms:W3CDTF">2020-01-08T08:43:00Z</dcterms:modified>
</cp:coreProperties>
</file>