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42374C67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8240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5E7AD260" w14:textId="716B57FA" w:rsidR="00322D70" w:rsidRPr="001C233D" w:rsidRDefault="00322D70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Oddelenie služieb </w:t>
      </w:r>
      <w:r w:rsidR="0007373F">
        <w:rPr>
          <w:rFonts w:cstheme="minorHAnsi"/>
          <w:b/>
          <w:sz w:val="26"/>
          <w:szCs w:val="26"/>
        </w:rPr>
        <w:t>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3663D742" w:rsidR="005C0731" w:rsidRPr="00A0008F" w:rsidRDefault="005C073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36"/>
          <w:szCs w:val="22"/>
        </w:rPr>
        <w:t>VYJADRENIE LEKÁRA O ZDRAVOTNOM STAVE ŽIADATEĽA</w:t>
      </w:r>
      <w:r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D65B6E" w:rsidRPr="00932EA6">
        <w:rPr>
          <w:rFonts w:asciiTheme="minorHAnsi" w:hAnsiTheme="minorHAnsi" w:cstheme="minorHAnsi"/>
          <w:b/>
          <w:sz w:val="28"/>
          <w:szCs w:val="18"/>
        </w:rPr>
        <w:t>o rekondično-rekondičn</w:t>
      </w:r>
      <w:r w:rsidR="00A0008F" w:rsidRPr="00932EA6">
        <w:rPr>
          <w:rFonts w:asciiTheme="minorHAnsi" w:hAnsiTheme="minorHAnsi" w:cstheme="minorHAnsi"/>
          <w:b/>
          <w:sz w:val="28"/>
          <w:szCs w:val="18"/>
        </w:rPr>
        <w:t>é služby v domácnosti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E2AD84" w14:textId="260DFF69" w:rsidR="005C0731" w:rsidRDefault="005D28D1" w:rsidP="005C073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804E4">
        <w:rPr>
          <w:rFonts w:asciiTheme="minorHAnsi" w:hAnsiTheme="minorHAnsi" w:cstheme="minorHAnsi"/>
          <w:b/>
          <w:bCs/>
          <w:sz w:val="22"/>
          <w:szCs w:val="22"/>
        </w:rPr>
        <w:t>Žiadateľ</w:t>
      </w:r>
      <w:r w:rsidR="00D25B8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ADCE9A" w14:textId="77777777" w:rsidR="00F804E4" w:rsidRPr="00F804E4" w:rsidRDefault="00F804E4" w:rsidP="005C073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D758E" w14:textId="77777777" w:rsidR="005C0731" w:rsidRPr="00932EA6" w:rsidRDefault="005C0731" w:rsidP="00932EA6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EA6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932EA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1BAAB7C9" w:rsidR="005C0731" w:rsidRPr="00557ADB" w:rsidRDefault="009D423F" w:rsidP="009D423F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963AC0">
        <w:rPr>
          <w:rFonts w:asciiTheme="minorHAnsi" w:hAnsiTheme="minorHAnsi" w:cstheme="minorHAnsi"/>
          <w:sz w:val="22"/>
          <w:szCs w:val="22"/>
        </w:rPr>
        <w:t>...</w:t>
      </w:r>
      <w:r w:rsidRPr="00220A5B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7777777" w:rsidR="005C0731" w:rsidRPr="00220A5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7A9B2A07" w14:textId="77777777" w:rsidR="005C0731" w:rsidRPr="00AB2A9F" w:rsidRDefault="005C0731" w:rsidP="005C0731">
      <w:pPr>
        <w:pStyle w:val="Standard"/>
        <w:tabs>
          <w:tab w:val="left" w:pos="426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A8356C" w14:textId="77777777" w:rsidR="005C0731" w:rsidRDefault="005C0731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Diagnóza a popis zdravotného stavu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D5A4F5C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74EB79D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90BA712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10662A2F" w14:textId="77777777" w:rsidR="0060666E" w:rsidRPr="00F61439" w:rsidRDefault="0060666E" w:rsidP="0060666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306FA0D2" w14:textId="77777777" w:rsidR="005C0731" w:rsidRPr="00AB2A9F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797799" w14:textId="77777777" w:rsidR="005C0731" w:rsidRDefault="005C0731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Rehabilitačná diagnóza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2B3C2D2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05B4AA5B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13BE7CFD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774878A5" w14:textId="77777777" w:rsidR="005C0731" w:rsidRPr="00285CB2" w:rsidRDefault="00DD15AE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7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C0731">
        <w:rPr>
          <w:rFonts w:asciiTheme="minorHAnsi" w:hAnsiTheme="minorHAnsi" w:cstheme="minorHAnsi"/>
          <w:sz w:val="22"/>
          <w:szCs w:val="22"/>
        </w:rPr>
        <w:t xml:space="preserve"> </w:t>
      </w:r>
      <w:r w:rsidR="005C0731" w:rsidRPr="00285CB2">
        <w:rPr>
          <w:rFonts w:asciiTheme="minorHAnsi" w:hAnsiTheme="minorHAnsi" w:cstheme="minorHAnsi"/>
          <w:b/>
          <w:bCs/>
          <w:sz w:val="22"/>
          <w:szCs w:val="22"/>
        </w:rPr>
        <w:t>súhlasím</w:t>
      </w:r>
      <w:r w:rsidR="005C0731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9751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7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C0731">
        <w:rPr>
          <w:rFonts w:asciiTheme="minorHAnsi" w:hAnsiTheme="minorHAnsi" w:cstheme="minorHAnsi"/>
          <w:sz w:val="22"/>
          <w:szCs w:val="22"/>
        </w:rPr>
        <w:t xml:space="preserve"> </w:t>
      </w:r>
      <w:r w:rsidR="005C0731" w:rsidRPr="00285CB2">
        <w:rPr>
          <w:rFonts w:asciiTheme="minorHAnsi" w:hAnsiTheme="minorHAnsi" w:cstheme="minorHAnsi"/>
          <w:b/>
          <w:bCs/>
          <w:sz w:val="22"/>
          <w:szCs w:val="22"/>
        </w:rPr>
        <w:t>nesúhlasím</w:t>
      </w:r>
      <w:r w:rsidR="005C0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0731" w:rsidRPr="00285CB2">
        <w:rPr>
          <w:rFonts w:asciiTheme="minorHAnsi" w:hAnsiTheme="minorHAnsi" w:cstheme="minorHAnsi"/>
          <w:sz w:val="22"/>
          <w:szCs w:val="22"/>
        </w:rPr>
        <w:t>s</w:t>
      </w:r>
      <w:r w:rsidR="005C0731">
        <w:rPr>
          <w:rFonts w:asciiTheme="minorHAnsi" w:hAnsiTheme="minorHAnsi" w:cstheme="minorHAnsi"/>
          <w:sz w:val="22"/>
          <w:szCs w:val="22"/>
        </w:rPr>
        <w:t> </w:t>
      </w:r>
      <w:r w:rsidR="005C0731" w:rsidRPr="00285CB2">
        <w:rPr>
          <w:rFonts w:asciiTheme="minorHAnsi" w:hAnsiTheme="minorHAnsi" w:cstheme="minorHAnsi"/>
          <w:sz w:val="22"/>
          <w:szCs w:val="22"/>
        </w:rPr>
        <w:t>poskytovaním regeneračno</w:t>
      </w:r>
      <w:r w:rsidR="005C0731">
        <w:rPr>
          <w:rFonts w:asciiTheme="minorHAnsi" w:hAnsiTheme="minorHAnsi" w:cstheme="minorHAnsi"/>
          <w:sz w:val="22"/>
          <w:szCs w:val="22"/>
        </w:rPr>
        <w:t>-</w:t>
      </w:r>
      <w:r w:rsidR="005C0731" w:rsidRPr="00285CB2">
        <w:rPr>
          <w:rFonts w:asciiTheme="minorHAnsi" w:hAnsiTheme="minorHAnsi" w:cstheme="minorHAnsi"/>
          <w:sz w:val="22"/>
          <w:szCs w:val="22"/>
        </w:rPr>
        <w:t>rekondičných služieb v</w:t>
      </w:r>
      <w:r w:rsidR="005C0731">
        <w:rPr>
          <w:rFonts w:asciiTheme="minorHAnsi" w:hAnsiTheme="minorHAnsi" w:cstheme="minorHAnsi"/>
          <w:sz w:val="22"/>
          <w:szCs w:val="22"/>
        </w:rPr>
        <w:t> </w:t>
      </w:r>
      <w:r w:rsidR="005C0731" w:rsidRPr="00285CB2">
        <w:rPr>
          <w:rFonts w:asciiTheme="minorHAnsi" w:hAnsiTheme="minorHAnsi" w:cstheme="minorHAnsi"/>
          <w:sz w:val="22"/>
          <w:szCs w:val="22"/>
        </w:rPr>
        <w:t>domácnosti občana</w:t>
      </w:r>
      <w:r w:rsidR="005C0731">
        <w:rPr>
          <w:rFonts w:asciiTheme="minorHAnsi" w:hAnsiTheme="minorHAnsi" w:cstheme="minorHAnsi"/>
          <w:sz w:val="22"/>
          <w:szCs w:val="22"/>
        </w:rPr>
        <w:t>.</w:t>
      </w:r>
    </w:p>
    <w:p w14:paraId="324938F8" w14:textId="77777777" w:rsidR="005C0731" w:rsidRPr="00285CB2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1B52A4" w14:textId="77777777" w:rsidR="005C0731" w:rsidRPr="000A31C7" w:rsidRDefault="005C0731" w:rsidP="007100C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31C7">
        <w:rPr>
          <w:rFonts w:asciiTheme="minorHAnsi" w:hAnsiTheme="minorHAnsi" w:cstheme="minorHAnsi"/>
          <w:b/>
          <w:bCs/>
          <w:sz w:val="22"/>
          <w:szCs w:val="22"/>
        </w:rPr>
        <w:t>Konkrétne regeneračno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0A31C7">
        <w:rPr>
          <w:rFonts w:asciiTheme="minorHAnsi" w:hAnsiTheme="minorHAnsi" w:cstheme="minorHAnsi"/>
          <w:b/>
          <w:bCs/>
          <w:sz w:val="22"/>
          <w:szCs w:val="22"/>
        </w:rPr>
        <w:t>rekondičné služby poskytované rehabilitačným pracovníkom v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A31C7">
        <w:rPr>
          <w:rFonts w:asciiTheme="minorHAnsi" w:hAnsiTheme="minorHAnsi" w:cstheme="minorHAnsi"/>
          <w:b/>
          <w:bCs/>
          <w:sz w:val="22"/>
          <w:szCs w:val="22"/>
        </w:rPr>
        <w:t>domácnosti občana, resp. doporučené procedúry:</w:t>
      </w:r>
    </w:p>
    <w:p w14:paraId="797A3CDB" w14:textId="77777777" w:rsidR="00F9647F" w:rsidRPr="00F61439" w:rsidRDefault="00F9647F" w:rsidP="00F9647F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F5C40D3" w14:textId="77777777" w:rsidR="00F9647F" w:rsidRPr="00F61439" w:rsidRDefault="00F9647F" w:rsidP="00F9647F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483ED7C" w14:textId="77777777" w:rsidR="00F9647F" w:rsidRPr="00F61439" w:rsidRDefault="00F9647F" w:rsidP="00F9647F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7E59323" w14:textId="77777777" w:rsidR="00305F5B" w:rsidRDefault="00305F5B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64E416" w14:textId="6921399E" w:rsidR="005C0731" w:rsidRPr="00AB2A9F" w:rsidRDefault="00963AC0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18B4F498" w14:textId="77777777" w:rsidR="00D1173C" w:rsidRDefault="00D1173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p w14:paraId="2DE1A6FF" w14:textId="77777777" w:rsidR="00D1173C" w:rsidRDefault="00D1173C" w:rsidP="005C0731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67B764A" w14:textId="27B6E0FA" w:rsidR="005C0731" w:rsidRPr="003E3624" w:rsidRDefault="005C0731" w:rsidP="005C0731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E3624">
        <w:rPr>
          <w:rFonts w:asciiTheme="minorHAnsi" w:hAnsiTheme="minorHAnsi" w:cstheme="minorHAnsi"/>
          <w:b/>
          <w:bCs/>
          <w:sz w:val="36"/>
          <w:szCs w:val="36"/>
        </w:rPr>
        <w:t>KONKRÉTNE REGENERAČNO-REKONDIČNÉ SLUŽBY</w:t>
      </w:r>
    </w:p>
    <w:p w14:paraId="0975C296" w14:textId="77777777" w:rsidR="005C0731" w:rsidRPr="003E3624" w:rsidRDefault="005C0731" w:rsidP="005C0731">
      <w:pPr>
        <w:pStyle w:val="Standard"/>
        <w:tabs>
          <w:tab w:val="center" w:pos="6663"/>
        </w:tabs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3624">
        <w:rPr>
          <w:rFonts w:asciiTheme="minorHAnsi" w:hAnsiTheme="minorHAnsi" w:cstheme="minorHAnsi"/>
          <w:b/>
          <w:bCs/>
          <w:sz w:val="28"/>
          <w:szCs w:val="28"/>
        </w:rPr>
        <w:t>poskytované rehabilitačným pracovníkom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3E3624">
        <w:rPr>
          <w:rFonts w:asciiTheme="minorHAnsi" w:hAnsiTheme="minorHAnsi" w:cstheme="minorHAnsi"/>
          <w:b/>
          <w:bCs/>
          <w:sz w:val="28"/>
          <w:szCs w:val="28"/>
        </w:rPr>
        <w:t>domácnosti občana</w:t>
      </w:r>
    </w:p>
    <w:p w14:paraId="05B6B5D5" w14:textId="77777777" w:rsidR="005C0731" w:rsidRDefault="005C0731" w:rsidP="005C0731">
      <w:pPr>
        <w:pStyle w:val="Standard"/>
        <w:tabs>
          <w:tab w:val="left" w:pos="851"/>
          <w:tab w:val="center" w:pos="6663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D6A6ED7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Rehabilitačný pracovník vyšetrí žiadateľa podľa platných vyšetrovacích metód (vstupné, priebežné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záverečné hodnotenie občana).</w:t>
      </w:r>
    </w:p>
    <w:p w14:paraId="072B0C5E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98638F5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 kineziologický rozbor, základné vyšetrovacie metódy.</w:t>
      </w:r>
    </w:p>
    <w:p w14:paraId="4D43DB6E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F45EF4A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Inštruuje občana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správnom polohovaní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rámci rehabilitačného ošetrovateľstva.</w:t>
      </w:r>
    </w:p>
    <w:p w14:paraId="78F9CC09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2157387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 cielený individuálny telocvik.</w:t>
      </w:r>
    </w:p>
    <w:p w14:paraId="2BFDB811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F8B3C97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 úkony fyzikálnej terapie:</w:t>
      </w:r>
    </w:p>
    <w:p w14:paraId="5BA05395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biolampa</w:t>
      </w:r>
    </w:p>
    <w:p w14:paraId="30B35618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FA9DD3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Inštruuje občana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regeneračno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3D90">
        <w:rPr>
          <w:rFonts w:asciiTheme="minorHAnsi" w:hAnsiTheme="minorHAnsi" w:cstheme="minorHAnsi"/>
          <w:sz w:val="22"/>
          <w:szCs w:val="22"/>
        </w:rPr>
        <w:t>rekondičných službách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domácnosti.</w:t>
      </w:r>
    </w:p>
    <w:p w14:paraId="2B858FF4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DF0577C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 cielenú individuálnu liečbu prácou u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občana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domácnosti.</w:t>
      </w:r>
    </w:p>
    <w:p w14:paraId="485913B4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C55AA33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Vykonáva:</w:t>
      </w:r>
    </w:p>
    <w:p w14:paraId="1D6F16C9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nácvik sebestačnosti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sebaobslužných úkonov</w:t>
      </w:r>
    </w:p>
    <w:p w14:paraId="49C9CF99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nácvik bežných denných činností cielene na druh ochorenia</w:t>
      </w:r>
    </w:p>
    <w:p w14:paraId="5E2DEB5C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nácvik používania kompenzačných – rehabilitačných pomôcok</w:t>
      </w:r>
    </w:p>
    <w:p w14:paraId="22AB0CE7" w14:textId="77777777" w:rsidR="005C0731" w:rsidRPr="00433D90" w:rsidRDefault="005C0731" w:rsidP="005C0731">
      <w:pPr>
        <w:pStyle w:val="Standard"/>
        <w:tabs>
          <w:tab w:val="left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71AC3A6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Vytvára vhodným psychologickým prístupom podmienky pre aktívnu spoluprácu občana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D086F3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2D61BB3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Inštruuje občana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jeho rodinných príslušníkov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otázkach vhodného denného režimu, úpravy domáceho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pracovného prostredia.</w:t>
      </w:r>
    </w:p>
    <w:p w14:paraId="1AF192F2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09F1D90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Vyžaduje dodržiavanie stanoveného denného režimu.</w:t>
      </w:r>
    </w:p>
    <w:p w14:paraId="3BBFFF6E" w14:textId="4FB6E3BF" w:rsidR="00FF76FB" w:rsidRDefault="00FF76FB" w:rsidP="00BE145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sectPr w:rsidR="00FF76FB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F1CF" w14:textId="77777777" w:rsidR="005E74C3" w:rsidRDefault="005E74C3" w:rsidP="001C59EB">
      <w:r>
        <w:separator/>
      </w:r>
    </w:p>
  </w:endnote>
  <w:endnote w:type="continuationSeparator" w:id="0">
    <w:p w14:paraId="396DDE01" w14:textId="77777777" w:rsidR="005E74C3" w:rsidRDefault="005E74C3" w:rsidP="001C59EB">
      <w:r>
        <w:continuationSeparator/>
      </w:r>
    </w:p>
  </w:endnote>
  <w:endnote w:type="continuationNotice" w:id="1">
    <w:p w14:paraId="7BAE00F3" w14:textId="77777777" w:rsidR="00764940" w:rsidRDefault="00764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A8B7" w14:textId="77777777" w:rsidR="00764940" w:rsidRDefault="007649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45507FDF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8241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77F7E876" w14:textId="6A038568" w:rsidR="00764940" w:rsidRDefault="00AE7A21" w:rsidP="00764940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64940" w:rsidRPr="009C508F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01C78A4" w:rsidR="00AE7A21" w:rsidRPr="00764940" w:rsidRDefault="00AE7A21" w:rsidP="00764940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77F7E876" w14:textId="6A038568" w:rsidR="00764940" w:rsidRDefault="00AE7A21" w:rsidP="00764940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64940" w:rsidRPr="009C508F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01C78A4" w:rsidR="00AE7A21" w:rsidRPr="00764940" w:rsidRDefault="00AE7A21" w:rsidP="00764940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C50F8">
      <w:tab/>
    </w:r>
    <w:r w:rsidR="009C50F8">
      <w:tab/>
    </w:r>
    <w:r w:rsidR="009C50F8">
      <w:tab/>
    </w:r>
    <w:r w:rsidR="009C50F8">
      <w:tab/>
    </w:r>
    <w:r w:rsidR="009C50F8">
      <w:tab/>
    </w:r>
    <w:r w:rsidR="009C50F8">
      <w:tab/>
    </w:r>
    <w:r w:rsidR="009C50F8">
      <w:tab/>
    </w:r>
    <w:r w:rsidR="00970A5C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8A65" w14:textId="77777777" w:rsidR="00764940" w:rsidRDefault="007649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3A96" w14:textId="77777777" w:rsidR="005E74C3" w:rsidRDefault="005E74C3" w:rsidP="001C59EB">
      <w:r>
        <w:separator/>
      </w:r>
    </w:p>
  </w:footnote>
  <w:footnote w:type="continuationSeparator" w:id="0">
    <w:p w14:paraId="6DA551E3" w14:textId="77777777" w:rsidR="005E74C3" w:rsidRDefault="005E74C3" w:rsidP="001C59EB">
      <w:r>
        <w:continuationSeparator/>
      </w:r>
    </w:p>
  </w:footnote>
  <w:footnote w:type="continuationNotice" w:id="1">
    <w:p w14:paraId="769AE4F7" w14:textId="77777777" w:rsidR="00764940" w:rsidRDefault="00764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01DC" w14:textId="77777777" w:rsidR="00764940" w:rsidRDefault="007649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12BD" w14:textId="77777777" w:rsidR="00726F4E" w:rsidRPr="00344E91" w:rsidRDefault="00726F4E" w:rsidP="005B51C2">
    <w:pPr>
      <w:pStyle w:val="Hlavika"/>
      <w:jc w:val="right"/>
      <w:rPr>
        <w:b/>
        <w:bCs/>
        <w:sz w:val="18"/>
        <w:szCs w:val="18"/>
      </w:rPr>
    </w:pPr>
  </w:p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F22D976" w14:textId="642B4F06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E72318">
      <w:rPr>
        <w:sz w:val="18"/>
        <w:szCs w:val="18"/>
      </w:rPr>
      <w:t>ž</w:t>
    </w:r>
    <w:r w:rsidRPr="006F3076">
      <w:rPr>
        <w:sz w:val="18"/>
        <w:szCs w:val="18"/>
      </w:rPr>
      <w:t xml:space="preserve">iadosti o poskytnutie </w:t>
    </w:r>
  </w:p>
  <w:p w14:paraId="66FD47C0" w14:textId="642F753D" w:rsidR="005B51C2" w:rsidRDefault="00C7136D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regeneračno-rekondi</w:t>
    </w:r>
    <w:r w:rsidR="00E24819">
      <w:rPr>
        <w:sz w:val="18"/>
        <w:szCs w:val="18"/>
      </w:rPr>
      <w:t>čných</w:t>
    </w:r>
    <w:r w:rsidR="005B51C2" w:rsidRPr="006F3076">
      <w:rPr>
        <w:sz w:val="18"/>
        <w:szCs w:val="18"/>
      </w:rPr>
      <w:t xml:space="preserve"> </w:t>
    </w:r>
  </w:p>
  <w:p w14:paraId="1DB68052" w14:textId="2E50A70C" w:rsidR="005B51C2" w:rsidRPr="006F3076" w:rsidRDefault="00726F4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služieb v</w:t>
    </w:r>
    <w:r w:rsidR="00056538">
      <w:rPr>
        <w:sz w:val="18"/>
        <w:szCs w:val="18"/>
      </w:rPr>
      <w:t> </w:t>
    </w:r>
    <w:r>
      <w:rPr>
        <w:sz w:val="18"/>
        <w:szCs w:val="18"/>
      </w:rPr>
      <w:t>domácnosti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22B7" w14:textId="77777777" w:rsidR="00764940" w:rsidRDefault="007649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8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40C1E"/>
    <w:rsid w:val="000541B7"/>
    <w:rsid w:val="00056538"/>
    <w:rsid w:val="00057D74"/>
    <w:rsid w:val="0006059F"/>
    <w:rsid w:val="00061FEC"/>
    <w:rsid w:val="0006507D"/>
    <w:rsid w:val="00067E23"/>
    <w:rsid w:val="0007373F"/>
    <w:rsid w:val="000746C9"/>
    <w:rsid w:val="00077DB7"/>
    <w:rsid w:val="00081AF9"/>
    <w:rsid w:val="00081FEF"/>
    <w:rsid w:val="000859E2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1433E"/>
    <w:rsid w:val="00114993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7387D"/>
    <w:rsid w:val="00283F6C"/>
    <w:rsid w:val="002B357A"/>
    <w:rsid w:val="002D2C18"/>
    <w:rsid w:val="00300310"/>
    <w:rsid w:val="003040EC"/>
    <w:rsid w:val="00305F5B"/>
    <w:rsid w:val="00306CD2"/>
    <w:rsid w:val="00322D70"/>
    <w:rsid w:val="003247FB"/>
    <w:rsid w:val="00325E5C"/>
    <w:rsid w:val="00326C20"/>
    <w:rsid w:val="003376C0"/>
    <w:rsid w:val="00342C04"/>
    <w:rsid w:val="00343F62"/>
    <w:rsid w:val="00344E91"/>
    <w:rsid w:val="0034653F"/>
    <w:rsid w:val="00351FFB"/>
    <w:rsid w:val="00353246"/>
    <w:rsid w:val="00356D25"/>
    <w:rsid w:val="00360FB2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12ECC"/>
    <w:rsid w:val="004134EB"/>
    <w:rsid w:val="00426750"/>
    <w:rsid w:val="0043237B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6F86"/>
    <w:rsid w:val="00541E73"/>
    <w:rsid w:val="00543F13"/>
    <w:rsid w:val="00550375"/>
    <w:rsid w:val="0055324A"/>
    <w:rsid w:val="0055647E"/>
    <w:rsid w:val="0056177D"/>
    <w:rsid w:val="00566886"/>
    <w:rsid w:val="005713AA"/>
    <w:rsid w:val="00572ABC"/>
    <w:rsid w:val="0058059C"/>
    <w:rsid w:val="00581689"/>
    <w:rsid w:val="005828CE"/>
    <w:rsid w:val="00583FA9"/>
    <w:rsid w:val="005B4F62"/>
    <w:rsid w:val="005B51C2"/>
    <w:rsid w:val="005C0731"/>
    <w:rsid w:val="005C0819"/>
    <w:rsid w:val="005C4054"/>
    <w:rsid w:val="005C54DE"/>
    <w:rsid w:val="005D28D1"/>
    <w:rsid w:val="005D2E13"/>
    <w:rsid w:val="005E74C3"/>
    <w:rsid w:val="005F3B38"/>
    <w:rsid w:val="0060454B"/>
    <w:rsid w:val="0060593C"/>
    <w:rsid w:val="0060666E"/>
    <w:rsid w:val="0061006D"/>
    <w:rsid w:val="00625257"/>
    <w:rsid w:val="00634245"/>
    <w:rsid w:val="0063735E"/>
    <w:rsid w:val="00637A3D"/>
    <w:rsid w:val="006446F6"/>
    <w:rsid w:val="0064505B"/>
    <w:rsid w:val="006454DC"/>
    <w:rsid w:val="00665043"/>
    <w:rsid w:val="00665F5E"/>
    <w:rsid w:val="00666D11"/>
    <w:rsid w:val="00671D9F"/>
    <w:rsid w:val="00690E2C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100C4"/>
    <w:rsid w:val="00722682"/>
    <w:rsid w:val="00722B0F"/>
    <w:rsid w:val="00726F4E"/>
    <w:rsid w:val="0074617B"/>
    <w:rsid w:val="00752FF3"/>
    <w:rsid w:val="007545C4"/>
    <w:rsid w:val="0076183E"/>
    <w:rsid w:val="00764940"/>
    <w:rsid w:val="00766141"/>
    <w:rsid w:val="0077683E"/>
    <w:rsid w:val="007932AE"/>
    <w:rsid w:val="00793C8F"/>
    <w:rsid w:val="007C42D1"/>
    <w:rsid w:val="007C4567"/>
    <w:rsid w:val="007C496F"/>
    <w:rsid w:val="007D49CA"/>
    <w:rsid w:val="007D7BC6"/>
    <w:rsid w:val="007E11C8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9B4"/>
    <w:rsid w:val="00841A43"/>
    <w:rsid w:val="0084204A"/>
    <w:rsid w:val="00843A2E"/>
    <w:rsid w:val="0085160F"/>
    <w:rsid w:val="0085371E"/>
    <w:rsid w:val="00855B63"/>
    <w:rsid w:val="00855DFA"/>
    <w:rsid w:val="00856E37"/>
    <w:rsid w:val="00867C2A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3DBF"/>
    <w:rsid w:val="00925F99"/>
    <w:rsid w:val="00926CB0"/>
    <w:rsid w:val="00930FCC"/>
    <w:rsid w:val="00932EA6"/>
    <w:rsid w:val="00933326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3842"/>
    <w:rsid w:val="00963AC0"/>
    <w:rsid w:val="00966367"/>
    <w:rsid w:val="00967C4F"/>
    <w:rsid w:val="00970A5C"/>
    <w:rsid w:val="00986EAD"/>
    <w:rsid w:val="009915CE"/>
    <w:rsid w:val="00994010"/>
    <w:rsid w:val="00994EE3"/>
    <w:rsid w:val="00996AE0"/>
    <w:rsid w:val="00996B80"/>
    <w:rsid w:val="00996C3E"/>
    <w:rsid w:val="009B1198"/>
    <w:rsid w:val="009C370E"/>
    <w:rsid w:val="009C50F8"/>
    <w:rsid w:val="009D423F"/>
    <w:rsid w:val="009E1680"/>
    <w:rsid w:val="009E70B6"/>
    <w:rsid w:val="00A0008F"/>
    <w:rsid w:val="00A00D93"/>
    <w:rsid w:val="00A15F43"/>
    <w:rsid w:val="00A16ED0"/>
    <w:rsid w:val="00A17496"/>
    <w:rsid w:val="00A210D7"/>
    <w:rsid w:val="00A268FF"/>
    <w:rsid w:val="00A4340F"/>
    <w:rsid w:val="00A60342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7A21"/>
    <w:rsid w:val="00AF1EB8"/>
    <w:rsid w:val="00AF281F"/>
    <w:rsid w:val="00AF5F0E"/>
    <w:rsid w:val="00AF63F2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A202C"/>
    <w:rsid w:val="00BB181C"/>
    <w:rsid w:val="00BB4F5A"/>
    <w:rsid w:val="00BB50DD"/>
    <w:rsid w:val="00BC2091"/>
    <w:rsid w:val="00BC26F0"/>
    <w:rsid w:val="00BC42D9"/>
    <w:rsid w:val="00BD56D4"/>
    <w:rsid w:val="00BE0D09"/>
    <w:rsid w:val="00BE145A"/>
    <w:rsid w:val="00BE5514"/>
    <w:rsid w:val="00BE705E"/>
    <w:rsid w:val="00BF20EC"/>
    <w:rsid w:val="00BF4A1E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7136D"/>
    <w:rsid w:val="00C81FBB"/>
    <w:rsid w:val="00C8289A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5B84"/>
    <w:rsid w:val="00D2781D"/>
    <w:rsid w:val="00D373DD"/>
    <w:rsid w:val="00D52827"/>
    <w:rsid w:val="00D5334F"/>
    <w:rsid w:val="00D53DA6"/>
    <w:rsid w:val="00D61445"/>
    <w:rsid w:val="00D65B6E"/>
    <w:rsid w:val="00D65D2D"/>
    <w:rsid w:val="00D7183C"/>
    <w:rsid w:val="00D84007"/>
    <w:rsid w:val="00DA009B"/>
    <w:rsid w:val="00DC2834"/>
    <w:rsid w:val="00DD15AE"/>
    <w:rsid w:val="00DD5E28"/>
    <w:rsid w:val="00DD683E"/>
    <w:rsid w:val="00DE3BFA"/>
    <w:rsid w:val="00DE61CC"/>
    <w:rsid w:val="00DF505A"/>
    <w:rsid w:val="00E03FE7"/>
    <w:rsid w:val="00E230C9"/>
    <w:rsid w:val="00E24819"/>
    <w:rsid w:val="00E25AAF"/>
    <w:rsid w:val="00E31625"/>
    <w:rsid w:val="00E33E5F"/>
    <w:rsid w:val="00E427E8"/>
    <w:rsid w:val="00E43012"/>
    <w:rsid w:val="00E46761"/>
    <w:rsid w:val="00E50DF6"/>
    <w:rsid w:val="00E5614E"/>
    <w:rsid w:val="00E56B31"/>
    <w:rsid w:val="00E622E8"/>
    <w:rsid w:val="00E63DA2"/>
    <w:rsid w:val="00E72318"/>
    <w:rsid w:val="00E82045"/>
    <w:rsid w:val="00E9669D"/>
    <w:rsid w:val="00EA298B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43FC5"/>
    <w:rsid w:val="00F44544"/>
    <w:rsid w:val="00F65D2D"/>
    <w:rsid w:val="00F804E4"/>
    <w:rsid w:val="00F9647F"/>
    <w:rsid w:val="00FB78BB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6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6C8E-5A11-4ADB-97C1-BC973EDA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2020-01-08T08:47:00Z</dcterms:created>
  <dcterms:modified xsi:type="dcterms:W3CDTF">2020-01-08T08:47:00Z</dcterms:modified>
</cp:coreProperties>
</file>